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2CF" w:rsidRPr="00595683" w:rsidRDefault="00A432CF" w:rsidP="00A432CF">
      <w:pPr>
        <w:spacing w:after="120" w:line="20" w:lineRule="atLeast"/>
        <w:contextualSpacing/>
        <w:rPr>
          <w:rFonts w:ascii="Arial" w:hAnsi="Arial" w:cs="Arial"/>
          <w:b/>
          <w:bCs/>
          <w:sz w:val="24"/>
          <w:szCs w:val="24"/>
        </w:rPr>
      </w:pPr>
    </w:p>
    <w:sdt>
      <w:sdtPr>
        <w:rPr>
          <w:rFonts w:ascii="Arial" w:hAnsi="Arial" w:cs="Arial"/>
          <w:b/>
          <w:bCs/>
          <w:sz w:val="24"/>
          <w:szCs w:val="24"/>
        </w:rPr>
        <w:id w:val="530004014"/>
        <w:docPartObj>
          <w:docPartGallery w:val="Cover Pages"/>
          <w:docPartUnique/>
        </w:docPartObj>
      </w:sdtPr>
      <w:sdtEndPr>
        <w:rPr>
          <w:rFonts w:asciiTheme="minorHAnsi" w:hAnsiTheme="minorHAnsi" w:cstheme="minorHAnsi"/>
          <w:bCs w:val="0"/>
        </w:rPr>
      </w:sdtEndPr>
      <w:sdtContent>
        <w:p w:rsidR="00A432CF" w:rsidRPr="00B40E12" w:rsidRDefault="007D2A83" w:rsidP="00A432CF">
          <w:pPr>
            <w:spacing w:after="120" w:line="20" w:lineRule="atLeast"/>
            <w:contextualSpacing/>
            <w:rPr>
              <w:rFonts w:cstheme="minorHAnsi"/>
              <w:color w:val="00B050"/>
              <w:sz w:val="24"/>
              <w:szCs w:val="24"/>
            </w:rPr>
          </w:pPr>
          <w:r w:rsidRPr="004C7D2C">
            <w:rPr>
              <w:rFonts w:ascii="Times New Roman" w:hAnsi="Times New Roman" w:cs="Times New Roman"/>
              <w:noProof/>
              <w:sz w:val="22"/>
              <w:szCs w:val="22"/>
              <w:lang w:val="en-US" w:eastAsia="en-US"/>
            </w:rPr>
            <w:drawing>
              <wp:anchor distT="0" distB="0" distL="0" distR="0" simplePos="0" relativeHeight="251658240" behindDoc="0" locked="0" layoutInCell="1" allowOverlap="1">
                <wp:simplePos x="0" y="0"/>
                <wp:positionH relativeFrom="column">
                  <wp:posOffset>2828925</wp:posOffset>
                </wp:positionH>
                <wp:positionV relativeFrom="paragraph">
                  <wp:posOffset>247015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A432CF" w:rsidRPr="00B40E12" w:rsidRDefault="007D2A83" w:rsidP="00A432CF">
          <w:pPr>
            <w:spacing w:after="120" w:line="20" w:lineRule="atLeast"/>
            <w:contextualSpacing/>
            <w:jc w:val="center"/>
            <w:rPr>
              <w:rFonts w:cstheme="minorHAnsi"/>
              <w:color w:val="00B050"/>
              <w:sz w:val="24"/>
              <w:szCs w:val="24"/>
            </w:rPr>
          </w:pPr>
          <w:r w:rsidRPr="00B40E12">
            <w:rPr>
              <w:rFonts w:cstheme="minorHAnsi"/>
              <w:b/>
              <w:sz w:val="22"/>
              <w:szCs w:val="22"/>
            </w:rPr>
            <w:t>PANEVĖŽIO RAJONO SAVIVALDYBĖS ADMINISTRACIJA</w:t>
          </w:r>
        </w:p>
        <w:p w:rsidR="00A432CF" w:rsidRPr="00B40E12" w:rsidRDefault="007D2A83" w:rsidP="00A432CF">
          <w:pPr>
            <w:spacing w:after="0" w:line="240" w:lineRule="auto"/>
            <w:jc w:val="center"/>
            <w:rPr>
              <w:rFonts w:cstheme="minorHAnsi"/>
              <w:color w:val="767171"/>
              <w:sz w:val="22"/>
              <w:szCs w:val="22"/>
            </w:rPr>
          </w:pPr>
          <w:r w:rsidRPr="00B40E12">
            <w:rPr>
              <w:rFonts w:cstheme="minorHAnsi"/>
              <w:color w:val="767171"/>
              <w:sz w:val="22"/>
              <w:szCs w:val="22"/>
            </w:rPr>
            <w:t xml:space="preserve">Biudžetinė įstaiga, Vasario 16-osios g. 27, 35185 Panevėžys, tel. (8 45) 58 29 46, faks. (8 45) 58 29 75, el. p. </w:t>
          </w:r>
          <w:hyperlink r:id="rId12" w:history="1">
            <w:r w:rsidRPr="00B40E12">
              <w:rPr>
                <w:rStyle w:val="Hipersaitas"/>
                <w:rFonts w:cstheme="minorHAnsi"/>
                <w:color w:val="767171"/>
                <w:sz w:val="22"/>
                <w:szCs w:val="22"/>
                <w:u w:val="single"/>
              </w:rPr>
              <w:t>savivaldybe@panrs.lt</w:t>
            </w:r>
          </w:hyperlink>
          <w:r w:rsidRPr="00B40E12">
            <w:rPr>
              <w:rFonts w:cstheme="minorHAnsi"/>
              <w:color w:val="767171"/>
              <w:sz w:val="22"/>
              <w:szCs w:val="22"/>
            </w:rPr>
            <w:t xml:space="preserve">, el. pristatymo dėžutės adresas 188774594. </w:t>
          </w:r>
        </w:p>
        <w:p w:rsidR="00A432CF" w:rsidRPr="00B40E12" w:rsidRDefault="007D2A83" w:rsidP="00A432CF">
          <w:pPr>
            <w:spacing w:after="0" w:line="240" w:lineRule="auto"/>
            <w:jc w:val="center"/>
            <w:rPr>
              <w:rFonts w:cstheme="minorHAnsi"/>
              <w:color w:val="767171"/>
              <w:sz w:val="22"/>
              <w:szCs w:val="22"/>
            </w:rPr>
          </w:pPr>
          <w:r w:rsidRPr="00B40E12">
            <w:rPr>
              <w:rFonts w:cstheme="minorHAnsi"/>
              <w:color w:val="767171"/>
              <w:sz w:val="22"/>
              <w:szCs w:val="22"/>
            </w:rPr>
            <w:t>Duomenys kaupiami ir saugomi Juridinių asmenų registre, kodas 188774594</w:t>
          </w:r>
        </w:p>
        <w:p w:rsidR="00A432CF" w:rsidRPr="00B40E12" w:rsidRDefault="00A432CF" w:rsidP="00A432CF">
          <w:pPr>
            <w:spacing w:after="0" w:line="240" w:lineRule="auto"/>
            <w:jc w:val="center"/>
            <w:rPr>
              <w:rFonts w:cstheme="minorHAnsi"/>
              <w:color w:val="767171"/>
              <w:sz w:val="22"/>
              <w:szCs w:val="22"/>
            </w:rPr>
          </w:pPr>
        </w:p>
        <w:p w:rsidR="00A432CF" w:rsidRPr="0090343C" w:rsidRDefault="000323D8" w:rsidP="00C16027">
          <w:pPr>
            <w:pStyle w:val="Patvirtinta"/>
            <w:ind w:left="0"/>
            <w:jc w:val="right"/>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00C16027">
            <w:rPr>
              <w:rFonts w:asciiTheme="minorHAnsi" w:hAnsiTheme="minorHAnsi" w:cstheme="minorHAnsi"/>
              <w:sz w:val="22"/>
              <w:szCs w:val="22"/>
              <w:lang w:val="lt-LT"/>
            </w:rPr>
            <w:t>2026-05-18</w:t>
          </w:r>
        </w:p>
        <w:p w:rsidR="00A432CF" w:rsidRPr="00B40E12" w:rsidRDefault="00A432CF" w:rsidP="00A432CF">
          <w:pPr>
            <w:spacing w:after="0" w:line="240" w:lineRule="auto"/>
            <w:jc w:val="center"/>
            <w:rPr>
              <w:rFonts w:cstheme="minorHAnsi"/>
              <w:color w:val="767171"/>
              <w:sz w:val="22"/>
              <w:szCs w:val="22"/>
            </w:rPr>
          </w:pPr>
        </w:p>
        <w:p w:rsidR="00A432CF" w:rsidRPr="00B40E12" w:rsidRDefault="00A432CF" w:rsidP="00A432CF">
          <w:pPr>
            <w:spacing w:after="0" w:line="240" w:lineRule="auto"/>
            <w:jc w:val="center"/>
            <w:rPr>
              <w:rFonts w:cstheme="minorHAnsi"/>
              <w:color w:val="767171"/>
              <w:sz w:val="22"/>
              <w:szCs w:val="22"/>
            </w:rPr>
          </w:pPr>
        </w:p>
        <w:p w:rsidR="00A432CF" w:rsidRPr="00B40E12" w:rsidRDefault="00A432CF" w:rsidP="00A432CF">
          <w:pPr>
            <w:spacing w:after="0" w:line="240" w:lineRule="auto"/>
            <w:jc w:val="center"/>
            <w:rPr>
              <w:rFonts w:cstheme="minorHAnsi"/>
              <w:color w:val="767171"/>
              <w:sz w:val="28"/>
              <w:szCs w:val="28"/>
            </w:rPr>
          </w:pPr>
        </w:p>
        <w:p w:rsidR="00A432CF" w:rsidRPr="00B40E12" w:rsidRDefault="007D2A83" w:rsidP="007D2A83">
          <w:pPr>
            <w:spacing w:line="240" w:lineRule="auto"/>
            <w:jc w:val="center"/>
            <w:rPr>
              <w:rFonts w:cstheme="minorHAnsi"/>
              <w:bCs/>
              <w:sz w:val="28"/>
              <w:szCs w:val="28"/>
            </w:rPr>
          </w:pPr>
          <w:r w:rsidRPr="00B40E12">
            <w:rPr>
              <w:rFonts w:cstheme="minorHAnsi"/>
              <w:bCs/>
              <w:sz w:val="28"/>
              <w:szCs w:val="28"/>
            </w:rPr>
            <w:t xml:space="preserve">MAŽOS VERTĖS SKELBIAMOS APKLAUSOS PIRKIMO </w:t>
          </w:r>
        </w:p>
        <w:p w:rsidR="00A432CF" w:rsidRPr="00B40E12" w:rsidRDefault="007D2A83" w:rsidP="006A24BC">
          <w:pPr>
            <w:jc w:val="center"/>
            <w:rPr>
              <w:rFonts w:cstheme="minorHAnsi"/>
              <w:b/>
              <w:color w:val="FF0000"/>
              <w:sz w:val="32"/>
              <w:szCs w:val="32"/>
            </w:rPr>
          </w:pPr>
          <w:r w:rsidRPr="00DF6B91">
            <w:rPr>
              <w:rFonts w:eastAsia="Tahoma" w:cstheme="minorHAnsi"/>
              <w:b/>
              <w:bCs/>
              <w:sz w:val="32"/>
              <w:szCs w:val="32"/>
            </w:rPr>
            <w:t>„</w:t>
          </w:r>
          <w:r w:rsidR="00C16027" w:rsidRPr="00C16027">
            <w:rPr>
              <w:b/>
              <w:bCs/>
              <w:sz w:val="32"/>
              <w:szCs w:val="32"/>
            </w:rPr>
            <w:t>ŠLAITINĖ VĖJAPJOVĖ/ŠIENAPJOVĖ ŽOLĖS PJOVIMUI UPYTĖS (TARNAGALOS) PILIAKALNYJE</w:t>
          </w:r>
          <w:r w:rsidRPr="00DF6B91">
            <w:rPr>
              <w:rFonts w:cstheme="minorHAnsi"/>
              <w:b/>
              <w:sz w:val="32"/>
              <w:szCs w:val="32"/>
            </w:rPr>
            <w:t>“</w:t>
          </w:r>
        </w:p>
        <w:p w:rsidR="00A432CF" w:rsidRPr="00B40E12" w:rsidRDefault="007D2A83" w:rsidP="00A432CF">
          <w:pPr>
            <w:spacing w:line="240" w:lineRule="auto"/>
            <w:jc w:val="center"/>
            <w:rPr>
              <w:rFonts w:cstheme="minorHAnsi"/>
              <w:bCs/>
              <w:sz w:val="24"/>
              <w:szCs w:val="24"/>
            </w:rPr>
          </w:pPr>
          <w:r w:rsidRPr="00B40E12">
            <w:rPr>
              <w:rFonts w:cstheme="minorHAnsi"/>
              <w:bCs/>
              <w:sz w:val="24"/>
              <w:szCs w:val="24"/>
            </w:rPr>
            <w:t>PIRKIMO DOKUMENTAI</w:t>
          </w:r>
        </w:p>
        <w:p w:rsidR="00A432CF" w:rsidRPr="00B40E12" w:rsidRDefault="007D2A83" w:rsidP="00A432CF">
          <w:pPr>
            <w:spacing w:line="240" w:lineRule="auto"/>
            <w:rPr>
              <w:rFonts w:cstheme="minorHAnsi"/>
              <w:b/>
              <w:bCs/>
              <w:sz w:val="24"/>
              <w:szCs w:val="24"/>
            </w:rPr>
          </w:pPr>
          <w:r w:rsidRPr="00B40E12">
            <w:rPr>
              <w:rFonts w:cstheme="minorHAnsi"/>
              <w:bCs/>
              <w:sz w:val="24"/>
              <w:szCs w:val="24"/>
            </w:rPr>
            <w:tab/>
          </w:r>
          <w:r w:rsidRPr="00B40E12">
            <w:rPr>
              <w:rFonts w:cstheme="minorHAnsi"/>
              <w:bCs/>
              <w:sz w:val="24"/>
              <w:szCs w:val="24"/>
            </w:rPr>
            <w:tab/>
          </w:r>
          <w:r w:rsidRPr="00B40E12">
            <w:rPr>
              <w:rFonts w:cstheme="minorHAnsi"/>
              <w:bCs/>
              <w:sz w:val="24"/>
              <w:szCs w:val="24"/>
            </w:rPr>
            <w:tab/>
          </w:r>
          <w:r w:rsidRPr="00B40E12">
            <w:rPr>
              <w:rFonts w:cstheme="minorHAnsi"/>
              <w:bCs/>
              <w:sz w:val="24"/>
              <w:szCs w:val="24"/>
            </w:rPr>
            <w:tab/>
          </w:r>
          <w:r w:rsidRPr="00B40E12">
            <w:rPr>
              <w:rFonts w:cstheme="minorHAnsi"/>
              <w:bCs/>
              <w:sz w:val="24"/>
              <w:szCs w:val="24"/>
            </w:rPr>
            <w:tab/>
          </w:r>
          <w:r w:rsidRPr="00B40E12">
            <w:rPr>
              <w:rFonts w:cstheme="minorHAnsi"/>
              <w:bCs/>
              <w:sz w:val="24"/>
              <w:szCs w:val="24"/>
            </w:rPr>
            <w:tab/>
          </w:r>
          <w:r w:rsidRPr="00B40E12">
            <w:rPr>
              <w:rFonts w:cstheme="minorHAnsi"/>
              <w:b/>
              <w:bCs/>
              <w:sz w:val="24"/>
              <w:szCs w:val="24"/>
            </w:rPr>
            <w:t>VERSIJA NR. 1</w:t>
          </w: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C16027" w:rsidRDefault="00C16027" w:rsidP="007D2A83">
          <w:pPr>
            <w:spacing w:line="240" w:lineRule="auto"/>
            <w:jc w:val="center"/>
            <w:rPr>
              <w:rFonts w:cstheme="minorHAnsi"/>
              <w:bCs/>
              <w:sz w:val="28"/>
              <w:szCs w:val="28"/>
            </w:rPr>
          </w:pPr>
        </w:p>
        <w:p w:rsidR="007D2A83" w:rsidRDefault="007D2A83" w:rsidP="007D2A83">
          <w:pPr>
            <w:spacing w:line="240" w:lineRule="auto"/>
            <w:jc w:val="center"/>
            <w:rPr>
              <w:rFonts w:cstheme="minorHAnsi"/>
              <w:bCs/>
              <w:sz w:val="28"/>
              <w:szCs w:val="28"/>
            </w:rPr>
          </w:pPr>
        </w:p>
        <w:p w:rsidR="00A432CF" w:rsidRPr="00B40E12" w:rsidRDefault="007D2A83" w:rsidP="007D2A83">
          <w:pPr>
            <w:spacing w:line="240" w:lineRule="auto"/>
            <w:jc w:val="center"/>
            <w:rPr>
              <w:rFonts w:cstheme="minorHAnsi"/>
              <w:b/>
              <w:bCs/>
              <w:sz w:val="24"/>
              <w:szCs w:val="24"/>
            </w:rPr>
          </w:pPr>
          <w:r w:rsidRPr="00B40E12">
            <w:rPr>
              <w:rFonts w:cstheme="minorHAnsi"/>
              <w:b/>
              <w:bCs/>
              <w:sz w:val="24"/>
              <w:szCs w:val="24"/>
            </w:rPr>
            <w:lastRenderedPageBreak/>
            <w:t>BENDROSIOS PIRKIMO SĄLYGOS</w:t>
          </w:r>
        </w:p>
      </w:sdtContent>
    </w:sdt>
    <w:sdt>
      <w:sdtPr>
        <w:rPr>
          <w:rFonts w:asciiTheme="minorHAnsi" w:eastAsiaTheme="minorEastAsia" w:hAnsiTheme="minorHAnsi" w:cstheme="minorHAnsi"/>
          <w:color w:val="auto"/>
          <w:sz w:val="24"/>
          <w:szCs w:val="24"/>
        </w:rPr>
        <w:id w:val="-814027373"/>
        <w:docPartObj>
          <w:docPartGallery w:val="Table of Contents"/>
          <w:docPartUnique/>
        </w:docPartObj>
      </w:sdtPr>
      <w:sdtEndPr>
        <w:rPr>
          <w:b/>
          <w:bCs/>
        </w:rPr>
      </w:sdtEndPr>
      <w:sdtContent>
        <w:p w:rsidR="007D2A83" w:rsidRPr="00B40E12" w:rsidRDefault="007D2A83">
          <w:pPr>
            <w:pStyle w:val="Turinioantrat"/>
            <w:rPr>
              <w:rFonts w:asciiTheme="minorHAnsi" w:hAnsiTheme="minorHAnsi" w:cstheme="minorHAnsi"/>
              <w:b/>
              <w:sz w:val="24"/>
              <w:szCs w:val="24"/>
            </w:rPr>
          </w:pPr>
          <w:r w:rsidRPr="00B40E12">
            <w:rPr>
              <w:rFonts w:asciiTheme="minorHAnsi" w:hAnsiTheme="minorHAnsi" w:cstheme="minorHAnsi"/>
              <w:b/>
              <w:sz w:val="24"/>
              <w:szCs w:val="24"/>
            </w:rPr>
            <w:t>TURINYS</w:t>
          </w:r>
        </w:p>
        <w:p w:rsidR="007D2A83" w:rsidRPr="00B40E12" w:rsidRDefault="007D2A83">
          <w:pPr>
            <w:pStyle w:val="Turinys1"/>
            <w:rPr>
              <w:b w:val="0"/>
              <w:bCs w:val="0"/>
              <w:sz w:val="24"/>
              <w:szCs w:val="24"/>
              <w:lang w:val="en-US" w:eastAsia="en-US"/>
            </w:rPr>
          </w:pPr>
          <w:r w:rsidRPr="00B40E12">
            <w:rPr>
              <w:b w:val="0"/>
              <w:bCs w:val="0"/>
              <w:sz w:val="24"/>
              <w:szCs w:val="24"/>
            </w:rPr>
            <w:fldChar w:fldCharType="begin"/>
          </w:r>
          <w:r w:rsidRPr="00B40E12">
            <w:rPr>
              <w:b w:val="0"/>
              <w:sz w:val="24"/>
              <w:szCs w:val="24"/>
            </w:rPr>
            <w:instrText xml:space="preserve"> TOC \o "1-3" \h \z \u </w:instrText>
          </w:r>
          <w:r w:rsidRPr="00B40E12">
            <w:rPr>
              <w:b w:val="0"/>
              <w:bCs w:val="0"/>
              <w:sz w:val="24"/>
              <w:szCs w:val="24"/>
            </w:rPr>
            <w:fldChar w:fldCharType="separate"/>
          </w:r>
          <w:hyperlink w:anchor="_Toc197614218" w:history="1">
            <w:r w:rsidRPr="00B40E12">
              <w:rPr>
                <w:rStyle w:val="Hipersaitas"/>
                <w:b w:val="0"/>
                <w:sz w:val="24"/>
                <w:szCs w:val="24"/>
              </w:rPr>
              <w:t>1.</w:t>
            </w:r>
            <w:r w:rsidRPr="00B40E12">
              <w:rPr>
                <w:b w:val="0"/>
                <w:bCs w:val="0"/>
                <w:sz w:val="24"/>
                <w:szCs w:val="24"/>
                <w:lang w:val="en-US" w:eastAsia="en-US"/>
              </w:rPr>
              <w:tab/>
            </w:r>
            <w:r w:rsidRPr="00B40E12">
              <w:rPr>
                <w:rStyle w:val="Hipersaitas"/>
                <w:b w:val="0"/>
                <w:sz w:val="24"/>
                <w:szCs w:val="24"/>
              </w:rPr>
              <w:t>Sąvokos ir sutrumpinimai</w:t>
            </w:r>
            <w:r w:rsidRPr="00B40E12">
              <w:rPr>
                <w:b w:val="0"/>
                <w:webHidden/>
                <w:sz w:val="24"/>
                <w:szCs w:val="24"/>
              </w:rPr>
              <w:tab/>
            </w:r>
            <w:r w:rsidRPr="00B40E12">
              <w:rPr>
                <w:b w:val="0"/>
                <w:webHidden/>
                <w:sz w:val="24"/>
                <w:szCs w:val="24"/>
              </w:rPr>
              <w:fldChar w:fldCharType="begin"/>
            </w:r>
            <w:r w:rsidRPr="00B40E12">
              <w:rPr>
                <w:b w:val="0"/>
                <w:webHidden/>
                <w:sz w:val="24"/>
                <w:szCs w:val="24"/>
              </w:rPr>
              <w:instrText xml:space="preserve"> PAGEREF _Toc197614218 \h </w:instrText>
            </w:r>
            <w:r w:rsidRPr="00B40E12">
              <w:rPr>
                <w:b w:val="0"/>
                <w:webHidden/>
                <w:sz w:val="24"/>
                <w:szCs w:val="24"/>
              </w:rPr>
            </w:r>
            <w:r w:rsidRPr="00B40E12">
              <w:rPr>
                <w:b w:val="0"/>
                <w:webHidden/>
                <w:sz w:val="24"/>
                <w:szCs w:val="24"/>
              </w:rPr>
              <w:fldChar w:fldCharType="separate"/>
            </w:r>
            <w:r w:rsidRPr="00B40E12">
              <w:rPr>
                <w:b w:val="0"/>
                <w:webHidden/>
                <w:sz w:val="24"/>
                <w:szCs w:val="24"/>
              </w:rPr>
              <w:t>2</w:t>
            </w:r>
            <w:r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19" w:history="1">
            <w:r w:rsidR="007D2A83" w:rsidRPr="00B40E12">
              <w:rPr>
                <w:rStyle w:val="Hipersaitas"/>
                <w:b w:val="0"/>
                <w:sz w:val="24"/>
                <w:szCs w:val="24"/>
              </w:rPr>
              <w:t>2.</w:t>
            </w:r>
            <w:r w:rsidR="007D2A83" w:rsidRPr="00B40E12">
              <w:rPr>
                <w:b w:val="0"/>
                <w:bCs w:val="0"/>
                <w:sz w:val="24"/>
                <w:szCs w:val="24"/>
                <w:lang w:val="en-US" w:eastAsia="en-US"/>
              </w:rPr>
              <w:tab/>
            </w:r>
            <w:r w:rsidR="007D2A83" w:rsidRPr="00B40E12">
              <w:rPr>
                <w:rStyle w:val="Hipersaitas"/>
                <w:b w:val="0"/>
                <w:sz w:val="24"/>
                <w:szCs w:val="24"/>
              </w:rPr>
              <w:t>Bendrosios nuostatos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_Toc197614219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2</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0" w:history="1">
            <w:r w:rsidR="007D2A83" w:rsidRPr="00B40E12">
              <w:rPr>
                <w:rStyle w:val="Hipersaitas"/>
                <w:b w:val="0"/>
                <w:sz w:val="24"/>
                <w:szCs w:val="24"/>
              </w:rPr>
              <w:t>3.</w:t>
            </w:r>
            <w:r w:rsidR="007D2A83" w:rsidRPr="00B40E12">
              <w:rPr>
                <w:b w:val="0"/>
                <w:bCs w:val="0"/>
                <w:sz w:val="24"/>
                <w:szCs w:val="24"/>
                <w:lang w:val="en-US" w:eastAsia="en-US"/>
              </w:rPr>
              <w:tab/>
            </w:r>
            <w:r w:rsidR="007D2A83" w:rsidRPr="00B40E12">
              <w:rPr>
                <w:rStyle w:val="Hipersaitas"/>
                <w:b w:val="0"/>
                <w:sz w:val="24"/>
                <w:szCs w:val="24"/>
              </w:rPr>
              <w:t>Pirkimo objektas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_Toc197614220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3</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1" w:history="1">
            <w:r w:rsidR="007D2A83" w:rsidRPr="00B40E12">
              <w:rPr>
                <w:rStyle w:val="Hipersaitas"/>
                <w:b w:val="0"/>
                <w:sz w:val="24"/>
                <w:szCs w:val="24"/>
              </w:rPr>
              <w:t>4.</w:t>
            </w:r>
            <w:r w:rsidR="007D2A83" w:rsidRPr="00B40E12">
              <w:rPr>
                <w:b w:val="0"/>
                <w:bCs w:val="0"/>
                <w:sz w:val="24"/>
                <w:szCs w:val="24"/>
                <w:lang w:val="en-US" w:eastAsia="en-US"/>
              </w:rPr>
              <w:tab/>
            </w:r>
            <w:r w:rsidR="007D2A83" w:rsidRPr="00B40E12">
              <w:rPr>
                <w:rStyle w:val="Hipersaitas"/>
                <w:b w:val="0"/>
                <w:sz w:val="24"/>
                <w:szCs w:val="24"/>
              </w:rPr>
              <w:t>Perkančiosios organizacijos ir tiekėjų bendravimo ir keitimosi informacija priemonės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_Toc197614221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3</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2" w:history="1">
            <w:r w:rsidR="007D2A83" w:rsidRPr="00B40E12">
              <w:rPr>
                <w:rStyle w:val="Hipersaitas"/>
                <w:b w:val="0"/>
                <w:sz w:val="24"/>
                <w:szCs w:val="24"/>
              </w:rPr>
              <w:t>5.</w:t>
            </w:r>
            <w:r w:rsidR="007D2A83" w:rsidRPr="00B40E12">
              <w:rPr>
                <w:b w:val="0"/>
                <w:bCs w:val="0"/>
                <w:sz w:val="24"/>
                <w:szCs w:val="24"/>
                <w:lang w:val="en-US" w:eastAsia="en-US"/>
              </w:rPr>
              <w:tab/>
            </w:r>
            <w:r w:rsidR="007D2A83" w:rsidRPr="00B40E12">
              <w:rPr>
                <w:rStyle w:val="Hipersaitas"/>
                <w:b w:val="0"/>
                <w:sz w:val="24"/>
                <w:szCs w:val="24"/>
              </w:rPr>
              <w:t>Pirkimo dokumentų paaiškinimai ir patikslinimai</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_Toc197614222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4</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3" w:history="1">
            <w:r w:rsidR="007D2A83" w:rsidRPr="00B40E12">
              <w:rPr>
                <w:rStyle w:val="Hipersaitas"/>
                <w:b w:val="0"/>
                <w:sz w:val="24"/>
                <w:szCs w:val="24"/>
              </w:rPr>
              <w:t>6.</w:t>
            </w:r>
            <w:r w:rsidR="007D2A83" w:rsidRPr="00B40E12">
              <w:rPr>
                <w:b w:val="0"/>
                <w:bCs w:val="0"/>
                <w:sz w:val="24"/>
                <w:szCs w:val="24"/>
                <w:lang w:val="en-US" w:eastAsia="en-US"/>
              </w:rPr>
              <w:tab/>
            </w:r>
            <w:r w:rsidR="007D2A83" w:rsidRPr="00B40E12">
              <w:rPr>
                <w:rStyle w:val="Hipersaitas"/>
                <w:b w:val="0"/>
                <w:sz w:val="24"/>
                <w:szCs w:val="24"/>
              </w:rPr>
              <w:t>Tiekėjų pašalinimo pagrindai, kvalifikacijos reikalavimai ir reikalaujami kokybės bei aplinkos apsaugos vadybos sistemų standartai</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_Toc197614223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5</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4" w:history="1">
            <w:r w:rsidR="007D2A83" w:rsidRPr="00B40E12">
              <w:rPr>
                <w:rStyle w:val="Hipersaitas"/>
                <w:b w:val="0"/>
                <w:sz w:val="24"/>
                <w:szCs w:val="24"/>
              </w:rPr>
              <w:t>7.</w:t>
            </w:r>
            <w:r w:rsidR="007D2A83" w:rsidRPr="00B40E12">
              <w:rPr>
                <w:b w:val="0"/>
                <w:bCs w:val="0"/>
                <w:sz w:val="24"/>
                <w:szCs w:val="24"/>
                <w:lang w:val="en-US" w:eastAsia="en-US"/>
              </w:rPr>
              <w:tab/>
            </w:r>
            <w:r w:rsidR="007D2A83" w:rsidRPr="00B40E12">
              <w:rPr>
                <w:rStyle w:val="Hipersaitas"/>
                <w:b w:val="0"/>
                <w:sz w:val="24"/>
                <w:szCs w:val="24"/>
              </w:rPr>
              <w:t>EBVPD arba laisvos formos deklaracijos pateikimo tvarka ir pateikiamos informacijos patvirtinimo priemonės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_Toc197614224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5</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5" w:history="1">
            <w:r w:rsidR="007D2A83" w:rsidRPr="00B40E12">
              <w:rPr>
                <w:rStyle w:val="Hipersaitas"/>
                <w:b w:val="0"/>
                <w:sz w:val="24"/>
                <w:szCs w:val="24"/>
              </w:rPr>
              <w:t>8.</w:t>
            </w:r>
            <w:r w:rsidR="007D2A83" w:rsidRPr="00B40E12">
              <w:rPr>
                <w:b w:val="0"/>
                <w:bCs w:val="0"/>
                <w:sz w:val="24"/>
                <w:szCs w:val="24"/>
                <w:lang w:val="en-US" w:eastAsia="en-US"/>
              </w:rPr>
              <w:tab/>
            </w:r>
            <w:r w:rsidR="007D2A83" w:rsidRPr="00B40E12">
              <w:rPr>
                <w:rStyle w:val="Hipersaitas"/>
                <w:b w:val="0"/>
                <w:sz w:val="24"/>
                <w:szCs w:val="24"/>
              </w:rPr>
              <w:t>Rėmimasis ūkio subjektų pajėgumais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_Toc197614225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7</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6" w:history="1">
            <w:r w:rsidR="007D2A83" w:rsidRPr="00B40E12">
              <w:rPr>
                <w:rStyle w:val="Hipersaitas"/>
                <w:b w:val="0"/>
                <w:sz w:val="24"/>
                <w:szCs w:val="24"/>
              </w:rPr>
              <w:t>9.</w:t>
            </w:r>
            <w:r w:rsidR="007D2A83" w:rsidRPr="00B40E12">
              <w:rPr>
                <w:b w:val="0"/>
                <w:bCs w:val="0"/>
                <w:sz w:val="24"/>
                <w:szCs w:val="24"/>
                <w:lang w:val="en-US" w:eastAsia="en-US"/>
              </w:rPr>
              <w:tab/>
            </w:r>
            <w:r w:rsidR="007D2A83" w:rsidRPr="00B40E12">
              <w:rPr>
                <w:rStyle w:val="Hipersaitas"/>
                <w:b w:val="0"/>
                <w:sz w:val="24"/>
                <w:szCs w:val="24"/>
              </w:rPr>
              <w:t>Subtiekėjų pasitelkimas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_Toc197614226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7</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7" w:history="1">
            <w:r w:rsidR="007D2A83" w:rsidRPr="00B40E12">
              <w:rPr>
                <w:rStyle w:val="Hipersaitas"/>
                <w:b w:val="0"/>
                <w:sz w:val="24"/>
                <w:szCs w:val="24"/>
              </w:rPr>
              <w:t>10.</w:t>
            </w:r>
            <w:r w:rsidR="007D2A83" w:rsidRPr="00B40E12">
              <w:rPr>
                <w:b w:val="0"/>
                <w:bCs w:val="0"/>
                <w:sz w:val="24"/>
                <w:szCs w:val="24"/>
                <w:lang w:val="en-US" w:eastAsia="en-US"/>
              </w:rPr>
              <w:tab/>
            </w:r>
            <w:r w:rsidR="007D2A83" w:rsidRPr="00B40E12">
              <w:rPr>
                <w:rStyle w:val="Hipersaitas"/>
                <w:b w:val="0"/>
                <w:sz w:val="24"/>
                <w:szCs w:val="24"/>
              </w:rPr>
              <w:t>Tiekėjų grupės dalyvavimas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_Toc197614227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8</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8" w:history="1">
            <w:r w:rsidR="007D2A83" w:rsidRPr="00B40E12">
              <w:rPr>
                <w:rStyle w:val="Hipersaitas"/>
                <w:b w:val="0"/>
                <w:sz w:val="24"/>
                <w:szCs w:val="24"/>
              </w:rPr>
              <w:t>11.</w:t>
            </w:r>
            <w:r w:rsidR="007D2A83" w:rsidRPr="00B40E12">
              <w:rPr>
                <w:b w:val="0"/>
                <w:bCs w:val="0"/>
                <w:sz w:val="24"/>
                <w:szCs w:val="24"/>
                <w:lang w:val="en-US" w:eastAsia="en-US"/>
              </w:rPr>
              <w:tab/>
            </w:r>
            <w:r w:rsidR="007D2A83" w:rsidRPr="00B40E12">
              <w:rPr>
                <w:rStyle w:val="Hipersaitas"/>
                <w:b w:val="0"/>
                <w:sz w:val="24"/>
                <w:szCs w:val="24"/>
              </w:rPr>
              <w:t>Reikalavimai pasiūlymų rengimui ir pateikimui</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_Toc197614228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8</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29" w:history="1">
            <w:r w:rsidR="007D2A83" w:rsidRPr="00B40E12">
              <w:rPr>
                <w:rStyle w:val="Hipersaitas"/>
                <w:b w:val="0"/>
                <w:sz w:val="24"/>
                <w:szCs w:val="24"/>
              </w:rPr>
              <w:t>12.</w:t>
            </w:r>
            <w:r w:rsidR="007D2A83" w:rsidRPr="00B40E12">
              <w:rPr>
                <w:b w:val="0"/>
                <w:bCs w:val="0"/>
                <w:sz w:val="24"/>
                <w:szCs w:val="24"/>
                <w:lang w:val="en-US" w:eastAsia="en-US"/>
              </w:rPr>
              <w:tab/>
            </w:r>
            <w:r w:rsidR="007D2A83" w:rsidRPr="00B40E12">
              <w:rPr>
                <w:rStyle w:val="Hipersaitas"/>
                <w:b w:val="0"/>
                <w:sz w:val="24"/>
                <w:szCs w:val="24"/>
              </w:rPr>
              <w:t>Susipažinimas su pasiūlymais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_Toc197614229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9</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30" w:history="1">
            <w:r w:rsidR="007D2A83" w:rsidRPr="00B40E12">
              <w:rPr>
                <w:rStyle w:val="Hipersaitas"/>
                <w:b w:val="0"/>
                <w:sz w:val="24"/>
                <w:szCs w:val="24"/>
              </w:rPr>
              <w:t>13.</w:t>
            </w:r>
            <w:r w:rsidR="007D2A83" w:rsidRPr="00B40E12">
              <w:rPr>
                <w:b w:val="0"/>
                <w:bCs w:val="0"/>
                <w:sz w:val="24"/>
                <w:szCs w:val="24"/>
                <w:lang w:val="en-US" w:eastAsia="en-US"/>
              </w:rPr>
              <w:tab/>
            </w:r>
            <w:r w:rsidR="007D2A83" w:rsidRPr="00B40E12">
              <w:rPr>
                <w:rStyle w:val="Hipersaitas"/>
                <w:b w:val="0"/>
                <w:sz w:val="24"/>
                <w:szCs w:val="24"/>
              </w:rPr>
              <w:t>Pasiūlymų vertinimas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_Toc197614230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10</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31" w:history="1">
            <w:r w:rsidR="007D2A83" w:rsidRPr="00B40E12">
              <w:rPr>
                <w:rStyle w:val="Hipersaitas"/>
                <w:b w:val="0"/>
                <w:sz w:val="24"/>
                <w:szCs w:val="24"/>
              </w:rPr>
              <w:t>14.</w:t>
            </w:r>
            <w:r w:rsidR="007D2A83" w:rsidRPr="00B40E12">
              <w:rPr>
                <w:b w:val="0"/>
                <w:bCs w:val="0"/>
                <w:sz w:val="24"/>
                <w:szCs w:val="24"/>
                <w:lang w:val="en-US" w:eastAsia="en-US"/>
              </w:rPr>
              <w:tab/>
            </w:r>
            <w:r w:rsidR="007D2A83" w:rsidRPr="00B40E12">
              <w:rPr>
                <w:rStyle w:val="Hipersaitas"/>
                <w:b w:val="0"/>
                <w:sz w:val="24"/>
                <w:szCs w:val="24"/>
              </w:rPr>
              <w:t>Pasiūlymų atmetimo pagrindai</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_Toc197614231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11</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32" w:history="1">
            <w:r w:rsidR="007D2A83" w:rsidRPr="00B40E12">
              <w:rPr>
                <w:rStyle w:val="Hipersaitas"/>
                <w:b w:val="0"/>
                <w:sz w:val="24"/>
                <w:szCs w:val="24"/>
              </w:rPr>
              <w:t>15.</w:t>
            </w:r>
            <w:r w:rsidR="007D2A83" w:rsidRPr="00B40E12">
              <w:rPr>
                <w:b w:val="0"/>
                <w:bCs w:val="0"/>
                <w:sz w:val="24"/>
                <w:szCs w:val="24"/>
                <w:lang w:val="en-US" w:eastAsia="en-US"/>
              </w:rPr>
              <w:tab/>
            </w:r>
            <w:r w:rsidR="007D2A83" w:rsidRPr="00B40E12">
              <w:rPr>
                <w:rStyle w:val="Hipersaitas"/>
                <w:b w:val="0"/>
                <w:sz w:val="24"/>
                <w:szCs w:val="24"/>
              </w:rPr>
              <w:t>Pasiūlymų eilė ir laimėtojo nustatymas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_Toc197614232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12</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33" w:history="1">
            <w:r w:rsidR="007D2A83" w:rsidRPr="00B40E12">
              <w:rPr>
                <w:rStyle w:val="Hipersaitas"/>
                <w:b w:val="0"/>
                <w:sz w:val="24"/>
                <w:szCs w:val="24"/>
              </w:rPr>
              <w:t>16.</w:t>
            </w:r>
            <w:r w:rsidR="007D2A83" w:rsidRPr="00B40E12">
              <w:rPr>
                <w:b w:val="0"/>
                <w:bCs w:val="0"/>
                <w:sz w:val="24"/>
                <w:szCs w:val="24"/>
                <w:lang w:val="en-US" w:eastAsia="en-US"/>
              </w:rPr>
              <w:tab/>
            </w:r>
            <w:r w:rsidR="007D2A83" w:rsidRPr="00B40E12">
              <w:rPr>
                <w:rStyle w:val="Hipersaitas"/>
                <w:b w:val="0"/>
                <w:sz w:val="24"/>
                <w:szCs w:val="24"/>
              </w:rPr>
              <w:t>Informavimas apie pirkimo procedūrų rezultatus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_Toc197614233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13</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34" w:history="1">
            <w:r w:rsidR="007D2A83" w:rsidRPr="00B40E12">
              <w:rPr>
                <w:rStyle w:val="Hipersaitas"/>
                <w:b w:val="0"/>
                <w:sz w:val="24"/>
                <w:szCs w:val="24"/>
              </w:rPr>
              <w:t>17.</w:t>
            </w:r>
            <w:r w:rsidR="007D2A83" w:rsidRPr="00B40E12">
              <w:rPr>
                <w:b w:val="0"/>
                <w:bCs w:val="0"/>
                <w:sz w:val="24"/>
                <w:szCs w:val="24"/>
                <w:lang w:val="en-US" w:eastAsia="en-US"/>
              </w:rPr>
              <w:tab/>
            </w:r>
            <w:r w:rsidR="007D2A83" w:rsidRPr="00B40E12">
              <w:rPr>
                <w:rStyle w:val="Hipersaitas"/>
                <w:b w:val="0"/>
                <w:sz w:val="24"/>
                <w:szCs w:val="24"/>
              </w:rPr>
              <w:t>Sutarties sudarymas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_Toc197614234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13</w:t>
            </w:r>
            <w:r w:rsidR="007D2A83" w:rsidRPr="00B40E12">
              <w:rPr>
                <w:b w:val="0"/>
                <w:webHidden/>
                <w:sz w:val="24"/>
                <w:szCs w:val="24"/>
              </w:rPr>
              <w:fldChar w:fldCharType="end"/>
            </w:r>
          </w:hyperlink>
        </w:p>
        <w:p w:rsidR="007D2A83" w:rsidRPr="00B40E12" w:rsidRDefault="00FA0B5B">
          <w:pPr>
            <w:pStyle w:val="Turinys1"/>
            <w:rPr>
              <w:b w:val="0"/>
              <w:bCs w:val="0"/>
              <w:sz w:val="24"/>
              <w:szCs w:val="24"/>
              <w:lang w:val="en-US" w:eastAsia="en-US"/>
            </w:rPr>
          </w:pPr>
          <w:hyperlink w:anchor="_Toc197614235" w:history="1">
            <w:r w:rsidR="007D2A83" w:rsidRPr="00B40E12">
              <w:rPr>
                <w:rStyle w:val="Hipersaitas"/>
                <w:b w:val="0"/>
                <w:sz w:val="24"/>
                <w:szCs w:val="24"/>
              </w:rPr>
              <w:t>18.</w:t>
            </w:r>
            <w:r w:rsidR="007D2A83" w:rsidRPr="00B40E12">
              <w:rPr>
                <w:b w:val="0"/>
                <w:bCs w:val="0"/>
                <w:sz w:val="24"/>
                <w:szCs w:val="24"/>
                <w:lang w:val="en-US" w:eastAsia="en-US"/>
              </w:rPr>
              <w:tab/>
            </w:r>
            <w:r w:rsidR="007D2A83" w:rsidRPr="00B40E12">
              <w:rPr>
                <w:rStyle w:val="Hipersaitas"/>
                <w:b w:val="0"/>
                <w:sz w:val="24"/>
                <w:szCs w:val="24"/>
              </w:rPr>
              <w:t>Teisė ginčyti perkančiosios organizacijos veiksmus ar priimtus sprendimus</w:t>
            </w:r>
            <w:r w:rsidR="007D2A83" w:rsidRPr="00B40E12">
              <w:rPr>
                <w:b w:val="0"/>
                <w:webHidden/>
                <w:sz w:val="24"/>
                <w:szCs w:val="24"/>
              </w:rPr>
              <w:tab/>
            </w:r>
            <w:r w:rsidR="007D2A83" w:rsidRPr="00B40E12">
              <w:rPr>
                <w:b w:val="0"/>
                <w:webHidden/>
                <w:sz w:val="24"/>
                <w:szCs w:val="24"/>
              </w:rPr>
              <w:fldChar w:fldCharType="begin"/>
            </w:r>
            <w:r w:rsidR="007D2A83" w:rsidRPr="00B40E12">
              <w:rPr>
                <w:b w:val="0"/>
                <w:webHidden/>
                <w:sz w:val="24"/>
                <w:szCs w:val="24"/>
              </w:rPr>
              <w:instrText xml:space="preserve"> PAGEREF _Toc197614235 \h </w:instrText>
            </w:r>
            <w:r w:rsidR="007D2A83" w:rsidRPr="00B40E12">
              <w:rPr>
                <w:b w:val="0"/>
                <w:webHidden/>
                <w:sz w:val="24"/>
                <w:szCs w:val="24"/>
              </w:rPr>
            </w:r>
            <w:r w:rsidR="007D2A83" w:rsidRPr="00B40E12">
              <w:rPr>
                <w:b w:val="0"/>
                <w:webHidden/>
                <w:sz w:val="24"/>
                <w:szCs w:val="24"/>
              </w:rPr>
              <w:fldChar w:fldCharType="separate"/>
            </w:r>
            <w:r w:rsidR="007D2A83" w:rsidRPr="00B40E12">
              <w:rPr>
                <w:b w:val="0"/>
                <w:webHidden/>
                <w:sz w:val="24"/>
                <w:szCs w:val="24"/>
              </w:rPr>
              <w:t>14</w:t>
            </w:r>
            <w:r w:rsidR="007D2A83" w:rsidRPr="00B40E12">
              <w:rPr>
                <w:b w:val="0"/>
                <w:webHidden/>
                <w:sz w:val="24"/>
                <w:szCs w:val="24"/>
              </w:rPr>
              <w:fldChar w:fldCharType="end"/>
            </w:r>
          </w:hyperlink>
        </w:p>
        <w:p w:rsidR="007D2A83" w:rsidRPr="00B40E12" w:rsidRDefault="007D2A83">
          <w:pPr>
            <w:rPr>
              <w:rFonts w:cstheme="minorHAnsi"/>
              <w:sz w:val="24"/>
              <w:szCs w:val="24"/>
            </w:rPr>
          </w:pPr>
          <w:r w:rsidRPr="00B40E12">
            <w:rPr>
              <w:rFonts w:cstheme="minorHAnsi"/>
              <w:bCs/>
              <w:sz w:val="24"/>
              <w:szCs w:val="24"/>
            </w:rPr>
            <w:fldChar w:fldCharType="end"/>
          </w:r>
        </w:p>
      </w:sdtContent>
    </w:sdt>
    <w:sdt>
      <w:sdtPr>
        <w:rPr>
          <w:rFonts w:cstheme="minorHAnsi"/>
          <w:sz w:val="24"/>
          <w:szCs w:val="24"/>
        </w:rPr>
        <w:id w:val="-808551268"/>
        <w:docPartObj>
          <w:docPartGallery w:val="Cover Pages"/>
          <w:docPartUnique/>
        </w:docPartObj>
      </w:sdtPr>
      <w:sdtEndPr/>
      <w:sdtContent>
        <w:p w:rsidR="005F13F0" w:rsidRPr="00B40E12" w:rsidRDefault="007D2A83" w:rsidP="007D2A83">
          <w:pPr>
            <w:rPr>
              <w:rFonts w:cstheme="minorHAnsi"/>
              <w:sz w:val="24"/>
              <w:szCs w:val="24"/>
            </w:rPr>
          </w:pPr>
          <w:r w:rsidRPr="00B40E12">
            <w:rPr>
              <w:rFonts w:cstheme="minorHAnsi"/>
              <w:sz w:val="24"/>
              <w:szCs w:val="24"/>
            </w:rPr>
            <w:br w:type="page"/>
          </w:r>
        </w:p>
      </w:sdtContent>
    </w:sdt>
    <w:p w:rsidR="002415C7" w:rsidRPr="00A96EAA" w:rsidRDefault="007D2A83"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97614218"/>
      <w:bookmarkStart w:id="1" w:name="_Toc335201954"/>
      <w:bookmarkStart w:id="2" w:name="_Toc147739116"/>
      <w:r w:rsidRPr="00A96EAA">
        <w:rPr>
          <w:rFonts w:asciiTheme="minorHAnsi" w:hAnsiTheme="minorHAnsi" w:cstheme="minorHAnsi"/>
          <w:b/>
          <w:bCs/>
          <w:color w:val="002060"/>
        </w:rPr>
        <w:t>Sąvokos ir sutrumpinimai</w:t>
      </w:r>
      <w:bookmarkEnd w:id="0"/>
    </w:p>
    <w:p w:rsidR="00C03A95" w:rsidRPr="00121724" w:rsidRDefault="007D2A83"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rsidR="00DB7E29" w:rsidRPr="00121724" w:rsidRDefault="007D2A83"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rsidR="00810B90" w:rsidRPr="00810B90" w:rsidRDefault="007D2A83"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Pr>
          <w:rFonts w:eastAsia="Calibri" w:cstheme="minorHAnsi"/>
        </w:rPr>
        <w:t>:</w:t>
      </w:r>
      <w:r>
        <w:rPr>
          <w:rFonts w:cstheme="minorHAnsi"/>
        </w:rPr>
        <w:t xml:space="preserve"> </w:t>
      </w:r>
      <w:hyperlink r:id="rId13" w:history="1">
        <w:r w:rsidRPr="00E04058">
          <w:rPr>
            <w:rStyle w:val="Hipersaitas"/>
            <w:rFonts w:cstheme="minorHAnsi"/>
            <w:color w:val="4472C4" w:themeColor="accent1"/>
          </w:rPr>
          <w:t>https://viesiejipirkimai.lt/</w:t>
        </w:r>
      </w:hyperlink>
      <w:r>
        <w:rPr>
          <w:rFonts w:cstheme="minorHAnsi"/>
        </w:rPr>
        <w:t>.</w:t>
      </w:r>
    </w:p>
    <w:p w:rsidR="003406FD" w:rsidRPr="00121724" w:rsidRDefault="007D2A83"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rsidR="00321C0F" w:rsidRPr="00DD22B5" w:rsidRDefault="007D2A83"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rsidR="00515C55" w:rsidRPr="00121724" w:rsidRDefault="007D2A83"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rsidR="00084314" w:rsidRPr="00121724" w:rsidRDefault="007D2A83"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rsidR="001B7247" w:rsidRPr="00121724" w:rsidRDefault="007D2A83"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rsidR="008272CE" w:rsidRDefault="007D2A83"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rsidR="00DA081B" w:rsidRDefault="007D2A83"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rsidR="00DB6675" w:rsidRPr="00121724" w:rsidRDefault="007D2A83"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rsidR="00E01599" w:rsidRPr="00121724" w:rsidRDefault="007D2A83"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rsidR="003E0FEA" w:rsidRPr="00121724" w:rsidRDefault="007D2A83"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rsidR="009C69A4" w:rsidRDefault="007D2A83"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rsidR="001A20D1" w:rsidRPr="00294EC1" w:rsidRDefault="007D2A83"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rsidR="00D777A5" w:rsidRPr="0036054C" w:rsidRDefault="007D2A83"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rsidR="003364C6" w:rsidRPr="004C0DDC" w:rsidRDefault="007D2A83"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rsidR="00E01599" w:rsidRPr="00121724" w:rsidRDefault="007D2A83"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rsidR="00661860" w:rsidRPr="00121724" w:rsidRDefault="007D2A83"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rsidR="00D05666" w:rsidRPr="003F2264" w:rsidRDefault="007D2A83"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97614219"/>
      <w:bookmarkEnd w:id="1"/>
      <w:r w:rsidRPr="003F2264">
        <w:rPr>
          <w:rFonts w:asciiTheme="minorHAnsi" w:hAnsiTheme="minorHAnsi" w:cstheme="minorHAnsi"/>
          <w:b/>
          <w:bCs/>
          <w:color w:val="002060"/>
        </w:rPr>
        <w:t>Bendrosios nuostatos</w:t>
      </w:r>
      <w:bookmarkEnd w:id="3"/>
    </w:p>
    <w:p w:rsidR="002D51D8" w:rsidRPr="002072B1" w:rsidRDefault="007D2A83"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rsidR="005769FF" w:rsidRPr="002072B1" w:rsidRDefault="007D2A83" w:rsidP="00ED4A1C">
      <w:pPr>
        <w:pStyle w:val="Betarp"/>
        <w:numPr>
          <w:ilvl w:val="1"/>
          <w:numId w:val="5"/>
        </w:numPr>
        <w:ind w:left="0" w:firstLine="697"/>
        <w:contextualSpacing/>
        <w:jc w:val="both"/>
        <w:rPr>
          <w:rFonts w:cstheme="minorHAnsi"/>
        </w:rPr>
      </w:pPr>
      <w:r w:rsidRPr="002072B1">
        <w:rPr>
          <w:rFonts w:eastAsia="Calibri" w:cstheme="minorHAnsi"/>
        </w:rPr>
        <w:t>Pirkimas vykdom</w:t>
      </w:r>
      <w:r w:rsidR="00A637A9" w:rsidRPr="002072B1">
        <w:rPr>
          <w:rFonts w:eastAsia="Calibri" w:cstheme="minorHAnsi"/>
        </w:rPr>
        <w:t>as</w:t>
      </w:r>
      <w:r w:rsidRPr="002072B1">
        <w:rPr>
          <w:rFonts w:eastAsia="Calibri" w:cstheme="minorHAnsi"/>
        </w:rPr>
        <w:t xml:space="preserve"> </w:t>
      </w:r>
      <w:r w:rsidRPr="002072B1">
        <w:rPr>
          <w:rFonts w:cstheme="minorHAnsi"/>
        </w:rPr>
        <w:t>CVP IS</w:t>
      </w:r>
      <w:r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Pr="002072B1">
        <w:rPr>
          <w:rFonts w:eastAsia="Calibri" w:cstheme="minorHAnsi"/>
        </w:rPr>
        <w:t xml:space="preserve">, </w:t>
      </w:r>
      <w:r w:rsidR="00DB7E29" w:rsidRPr="002072B1">
        <w:rPr>
          <w:rFonts w:eastAsia="Calibri" w:cstheme="minorHAnsi"/>
        </w:rPr>
        <w:t>CK</w:t>
      </w:r>
      <w:r w:rsidRPr="002072B1">
        <w:rPr>
          <w:rFonts w:eastAsia="Calibri" w:cstheme="minorHAnsi"/>
        </w:rPr>
        <w:t xml:space="preserve">, kitais viešuosius </w:t>
      </w:r>
      <w:r w:rsidR="00B07047">
        <w:rPr>
          <w:rFonts w:eastAsia="Calibri" w:cstheme="minorHAnsi"/>
        </w:rPr>
        <w:t>p</w:t>
      </w:r>
      <w:r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Pr="002072B1">
        <w:rPr>
          <w:rFonts w:eastAsia="Calibri" w:cstheme="minorHAnsi"/>
        </w:rPr>
        <w:t xml:space="preserve">reglamentuojančiais teisės aktais, </w:t>
      </w:r>
      <w:r w:rsidR="00653DD2">
        <w:rPr>
          <w:rFonts w:eastAsia="Calibri" w:cstheme="minorHAnsi"/>
        </w:rPr>
        <w:t>šio p</w:t>
      </w:r>
      <w:r w:rsidRPr="002072B1">
        <w:rPr>
          <w:rFonts w:eastAsia="Calibri" w:cstheme="minorHAnsi"/>
        </w:rPr>
        <w:t xml:space="preserve">irkimo </w:t>
      </w:r>
      <w:r w:rsidR="00C619A2" w:rsidRPr="002072B1">
        <w:rPr>
          <w:rFonts w:eastAsia="Calibri" w:cstheme="minorHAnsi"/>
        </w:rPr>
        <w:t>dokumentais</w:t>
      </w:r>
      <w:r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rsidR="00D05666" w:rsidRPr="002072B1" w:rsidRDefault="007D2A83"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rsidR="00C86519" w:rsidRPr="002072B1" w:rsidRDefault="007D2A83"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Pr="002072B1">
        <w:rPr>
          <w:rFonts w:eastAsia="Calibri" w:cstheme="minorHAnsi"/>
        </w:rPr>
        <w:t>;</w:t>
      </w:r>
    </w:p>
    <w:p w:rsidR="009F45C6" w:rsidRPr="00BE5BCC" w:rsidRDefault="007D2A83"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rsidR="001B7247" w:rsidRPr="002072B1" w:rsidRDefault="007D2A8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 xml:space="preserve">endrosios </w:t>
      </w:r>
      <w:r w:rsidR="008A41A8" w:rsidRPr="002072B1">
        <w:rPr>
          <w:rFonts w:eastAsia="Calibri" w:cstheme="minorHAnsi"/>
        </w:rPr>
        <w:t xml:space="preserve">pirkimo </w:t>
      </w:r>
      <w:r w:rsidRPr="002072B1">
        <w:rPr>
          <w:rFonts w:eastAsia="Calibri" w:cstheme="minorHAnsi"/>
        </w:rPr>
        <w:t>sąlygos</w:t>
      </w:r>
      <w:r w:rsidR="00DE4CF5" w:rsidRPr="002072B1">
        <w:rPr>
          <w:rFonts w:eastAsia="Calibri" w:cstheme="minorHAnsi"/>
        </w:rPr>
        <w:t>;</w:t>
      </w:r>
    </w:p>
    <w:p w:rsidR="004867B9" w:rsidRPr="002072B1" w:rsidRDefault="007D2A8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rsidR="00C619A2" w:rsidRPr="002072B1" w:rsidRDefault="007D2A8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rsidR="00D05666" w:rsidRPr="002072B1" w:rsidRDefault="007D2A83"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rsidR="00101313" w:rsidRPr="002072B1" w:rsidRDefault="007D2A83" w:rsidP="00ED4A1C">
      <w:pPr>
        <w:pStyle w:val="Sraopastraipa"/>
        <w:numPr>
          <w:ilvl w:val="2"/>
          <w:numId w:val="5"/>
        </w:numPr>
        <w:spacing w:after="0" w:line="240" w:lineRule="auto"/>
        <w:ind w:left="0" w:firstLine="697"/>
        <w:jc w:val="both"/>
        <w:rPr>
          <w:rFonts w:cstheme="minorHAnsi"/>
        </w:rPr>
      </w:pPr>
      <w:r w:rsidRPr="002072B1">
        <w:rPr>
          <w:rFonts w:cstheme="minorHAnsi"/>
        </w:rPr>
        <w:t>visa kita</w:t>
      </w:r>
      <w:r w:rsidR="1ED9942D" w:rsidRPr="002072B1">
        <w:rPr>
          <w:rFonts w:cstheme="minorHAnsi"/>
        </w:rPr>
        <w:t xml:space="preserve"> </w:t>
      </w:r>
      <w:r w:rsidR="00AB1723">
        <w:rPr>
          <w:rFonts w:cstheme="minorHAnsi"/>
        </w:rPr>
        <w:t xml:space="preserve">perkančiosios organizacijos </w:t>
      </w:r>
      <w:r w:rsidRPr="002072B1">
        <w:rPr>
          <w:rFonts w:cstheme="minorHAnsi"/>
        </w:rPr>
        <w:t>CVP IS priemonėmis pateikta informacija.</w:t>
      </w:r>
    </w:p>
    <w:p w:rsidR="00FE5735" w:rsidRPr="002072B1" w:rsidRDefault="007D2A83"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rsidR="006A7DB1" w:rsidRPr="002072B1" w:rsidRDefault="007D2A83"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rsidR="00BA4234" w:rsidRPr="002072B1" w:rsidRDefault="007D2A83"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rsidR="00FE5735" w:rsidRPr="002072B1" w:rsidRDefault="007D2A83"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 xml:space="preserve">irkimo dokumentų paaiškinimais bei </w:t>
      </w:r>
      <w:proofErr w:type="spellStart"/>
      <w:r w:rsidR="00B75AB0" w:rsidRPr="002072B1">
        <w:rPr>
          <w:rFonts w:cstheme="minorHAnsi"/>
        </w:rPr>
        <w:t>patikslinimais</w:t>
      </w:r>
      <w:proofErr w:type="spellEnd"/>
      <w:r w:rsidR="6447A41F" w:rsidRPr="002072B1">
        <w:rPr>
          <w:rFonts w:cstheme="minorHAnsi"/>
        </w:rPr>
        <w:t>.</w:t>
      </w:r>
    </w:p>
    <w:p w:rsidR="009657AE" w:rsidRPr="002072B1" w:rsidRDefault="007D2A83"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rsidR="00B21AC5" w:rsidRPr="002072B1" w:rsidRDefault="007D2A83"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rsidR="00E6293F" w:rsidRDefault="007D2A83"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rsidR="009519AF" w:rsidRPr="004E6F73" w:rsidRDefault="007D2A83"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rsidR="00E6293F" w:rsidRPr="004E6F73" w:rsidRDefault="007D2A83"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rsidR="00E6293F" w:rsidRPr="00880218" w:rsidRDefault="00E6293F" w:rsidP="00C42678">
      <w:pPr>
        <w:pStyle w:val="Sraopastraipa"/>
        <w:spacing w:after="0" w:line="300" w:lineRule="auto"/>
        <w:ind w:left="697"/>
        <w:rPr>
          <w:rFonts w:ascii="Arial" w:hAnsi="Arial" w:cs="Arial"/>
        </w:rPr>
      </w:pPr>
    </w:p>
    <w:p w:rsidR="003A2F4F" w:rsidRPr="002072B1" w:rsidRDefault="007D2A83"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97614220"/>
      <w:r w:rsidRPr="002072B1">
        <w:rPr>
          <w:rFonts w:asciiTheme="minorHAnsi" w:hAnsiTheme="minorHAnsi" w:cstheme="minorHAnsi"/>
          <w:b/>
          <w:bCs/>
          <w:color w:val="002060"/>
        </w:rPr>
        <w:t>Pirkimo objektas</w:t>
      </w:r>
      <w:bookmarkEnd w:id="4"/>
      <w:bookmarkEnd w:id="5"/>
      <w:bookmarkEnd w:id="6"/>
    </w:p>
    <w:p w:rsidR="00665D82" w:rsidRDefault="007D2A83"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rsidR="007972FF" w:rsidRPr="00533464" w:rsidRDefault="007D2A83"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D05666" w:rsidRPr="00E43498" w:rsidRDefault="007D2A83"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97614221"/>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rsidR="00223614"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rsidR="00C47CE7"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rsidR="00C47CE7"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rsidR="009122A7"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rsidR="00EB35C1" w:rsidRPr="00414F26" w:rsidRDefault="007D2A83"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rsidR="005E711F" w:rsidRPr="005E711F" w:rsidRDefault="007D2A83"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rsidR="00A67FF4" w:rsidRPr="00A73262" w:rsidRDefault="007D2A83"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rsidR="00F4529D" w:rsidRPr="00414F26" w:rsidRDefault="007D2A8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Pr>
          <w:rStyle w:val="Puslapioinaosnuoroda"/>
          <w:rFonts w:cstheme="minorHAnsi"/>
        </w:rPr>
        <w:footnoteReference w:id="2"/>
      </w:r>
    </w:p>
    <w:p w:rsidR="001B63BA"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rsidR="001D7492" w:rsidRPr="00414F26" w:rsidRDefault="007D2A83"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97614222"/>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rsidR="004635E0" w:rsidRPr="00414F26" w:rsidRDefault="007D2A83"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rsidR="00946722" w:rsidRPr="00414F26" w:rsidRDefault="007D2A83"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rsidR="00DF7D38"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rsidR="008C7B15"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rsidR="009B6595" w:rsidRPr="00414F26" w:rsidRDefault="007D2A83"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rsidR="00AD16FA" w:rsidRPr="00414F26" w:rsidRDefault="007D2A83"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rsidR="00D4043A" w:rsidRPr="00414F26" w:rsidRDefault="007D2A83"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rsidR="00ED6713" w:rsidRPr="00414F26" w:rsidRDefault="007D2A83"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97614223"/>
      <w:r w:rsidRPr="00414F26">
        <w:rPr>
          <w:rFonts w:asciiTheme="minorHAnsi" w:hAnsiTheme="minorHAnsi" w:cstheme="minorHAnsi"/>
          <w:b/>
          <w:bCs/>
          <w:color w:val="002060"/>
        </w:rPr>
        <w:t>Tiekėjų pašalinimo pagrindai</w:t>
      </w:r>
      <w:bookmarkEnd w:id="14"/>
      <w:bookmarkEnd w:id="15"/>
      <w:bookmarkEnd w:id="16"/>
      <w:r w:rsidRPr="00414F26">
        <w:rPr>
          <w:rFonts w:asciiTheme="minorHAnsi" w:hAnsiTheme="minorHAnsi" w:cstheme="minorHAnsi"/>
          <w:b/>
          <w:bCs/>
          <w:color w:val="002060"/>
        </w:rPr>
        <w:t>, 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rsidR="002C5249" w:rsidRPr="007B2DBE" w:rsidRDefault="007D2A83"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rsidR="00746607" w:rsidRPr="007B2DBE" w:rsidRDefault="007D2A8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rsidR="002C54EC" w:rsidRPr="007B2DBE" w:rsidRDefault="007D2A83"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rsidR="002D0F89" w:rsidRPr="007B2DBE" w:rsidRDefault="007D2A83"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rsidR="00E6293F" w:rsidRPr="007B2DBE" w:rsidRDefault="007D2A83"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Pr="007B2DBE">
        <w:rPr>
          <w:rFonts w:eastAsiaTheme="minorHAnsi" w:cstheme="minorHAnsi"/>
        </w:rPr>
        <w:t xml:space="preserve">pecialiosiose </w:t>
      </w:r>
      <w:r w:rsidR="00ED52D2" w:rsidRPr="007B2DBE">
        <w:rPr>
          <w:rFonts w:eastAsiaTheme="minorHAnsi" w:cstheme="minorHAnsi"/>
        </w:rPr>
        <w:t xml:space="preserve">pirkimo </w:t>
      </w:r>
      <w:r w:rsidRPr="007B2DBE">
        <w:rPr>
          <w:rFonts w:eastAsiaTheme="minorHAnsi" w:cstheme="minorHAnsi"/>
        </w:rPr>
        <w:t>sąlygose.</w:t>
      </w:r>
      <w:r w:rsidRPr="007B2DBE">
        <w:rPr>
          <w:rFonts w:eastAsiaTheme="minorHAnsi" w:cstheme="minorHAnsi"/>
          <w:bCs/>
          <w:iCs/>
        </w:rPr>
        <w:t xml:space="preserve"> </w:t>
      </w:r>
    </w:p>
    <w:p w:rsidR="006B71F3" w:rsidRPr="007B2DBE" w:rsidRDefault="007D2A83"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rsidR="00CB5933" w:rsidRPr="007B2DBE" w:rsidRDefault="007D2A83"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rsidR="00CB5933" w:rsidRPr="00880218" w:rsidRDefault="00CB5933" w:rsidP="00C42678">
      <w:pPr>
        <w:spacing w:after="0" w:line="20" w:lineRule="atLeast"/>
        <w:rPr>
          <w:rFonts w:ascii="Arial" w:eastAsiaTheme="minorHAnsi" w:hAnsi="Arial" w:cs="Arial"/>
        </w:rPr>
      </w:pPr>
    </w:p>
    <w:p w:rsidR="009C74E3" w:rsidRPr="00A05B11" w:rsidRDefault="007D2A83"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97614224"/>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rsidR="00BF5791" w:rsidRDefault="007D2A83"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rsidR="004507A5" w:rsidRDefault="007D2A83"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rsidR="00BF5791" w:rsidRDefault="007D2A83" w:rsidP="004507A5">
      <w:pPr>
        <w:pStyle w:val="Sraopastraipa"/>
        <w:spacing w:after="0" w:line="240" w:lineRule="auto"/>
        <w:ind w:left="0" w:firstLine="720"/>
        <w:jc w:val="both"/>
      </w:pPr>
      <w:r w:rsidRPr="79BE1902">
        <w:t>arba</w:t>
      </w:r>
    </w:p>
    <w:p w:rsidR="00BF5791" w:rsidRDefault="007D2A8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rsidR="00BF5791" w:rsidRDefault="007D2A83" w:rsidP="79BE1902">
      <w:pPr>
        <w:pStyle w:val="Sraopastraipa"/>
        <w:spacing w:after="0" w:line="240" w:lineRule="auto"/>
        <w:ind w:left="0" w:firstLine="709"/>
        <w:jc w:val="both"/>
      </w:pPr>
      <w:r w:rsidRPr="79BE1902">
        <w:t>arba</w:t>
      </w:r>
    </w:p>
    <w:p w:rsidR="00BF5791" w:rsidRDefault="007D2A83"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rsidR="004253D6" w:rsidRDefault="007D2A83"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rsidR="00D20B5F" w:rsidRPr="007B2DBE" w:rsidRDefault="007D2A83"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Pr="007B2DBE">
        <w:rPr>
          <w:rFonts w:cstheme="minorHAnsi"/>
          <w:i/>
          <w:iCs/>
        </w:rPr>
        <w:t>tskirą EBVPD pildo:</w:t>
      </w:r>
    </w:p>
    <w:p w:rsidR="00D20B5F" w:rsidRPr="007B2DBE" w:rsidRDefault="007D2A83"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rsidR="00D20B5F" w:rsidRPr="007B2DBE" w:rsidRDefault="007D2A83"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rsidR="00D20B5F" w:rsidRPr="007B2DBE" w:rsidRDefault="007D2A83"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rsidR="00664184" w:rsidRPr="007B2DBE" w:rsidRDefault="007D2A83"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rsidR="00D20B5F" w:rsidRPr="007B2DBE" w:rsidRDefault="007D2A83"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rsidR="001275FB" w:rsidRPr="007B2DBE" w:rsidRDefault="007D2A83"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Pr="007B2DBE">
        <w:rPr>
          <w:rFonts w:eastAsiaTheme="minorHAnsi" w:cstheme="minorHAnsi"/>
          <w:i/>
          <w:iCs/>
        </w:rPr>
        <w:t xml:space="preserve"> </w:t>
      </w:r>
    </w:p>
    <w:p w:rsidR="00044728" w:rsidRPr="007B2DBE" w:rsidRDefault="007D2A83"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rsidR="720E05A0" w:rsidRPr="007B2DBE" w:rsidRDefault="007D2A83"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rsidR="00276039" w:rsidRPr="007B2DBE" w:rsidRDefault="007D2A83"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rsidR="00C31457"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rsidR="00301DC7" w:rsidRPr="00810499" w:rsidRDefault="007D2A83"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2C0006" w:rsidRPr="007B2DBE" w:rsidRDefault="007D2A83"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rsidR="002C0006" w:rsidRPr="007B2DBE" w:rsidRDefault="007D2A83"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rsidR="00A65A55" w:rsidRPr="007B2DBE" w:rsidRDefault="007D2A83"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rsidR="002D28EF" w:rsidRPr="007B2DBE"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rsidR="002D28EF" w:rsidRPr="007B2DBE"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rsidR="002D28EF" w:rsidRPr="007B2DBE" w:rsidRDefault="007D2A83"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rsidR="002D28EF" w:rsidRPr="007B2DBE" w:rsidRDefault="007D2A83"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rsidR="00276039" w:rsidRPr="00880218" w:rsidRDefault="00276039" w:rsidP="00ED4A1C">
      <w:pPr>
        <w:pStyle w:val="Sraopastraipa"/>
        <w:spacing w:after="0" w:line="240" w:lineRule="auto"/>
        <w:ind w:left="600"/>
        <w:jc w:val="both"/>
        <w:rPr>
          <w:rFonts w:ascii="Arial" w:eastAsiaTheme="minorHAnsi" w:hAnsi="Arial" w:cs="Arial"/>
        </w:rPr>
      </w:pPr>
    </w:p>
    <w:p w:rsidR="008C6767" w:rsidRPr="007B2DBE" w:rsidRDefault="007D2A83"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97614225"/>
      <w:r w:rsidR="007B2DBE" w:rsidRPr="007B2DBE">
        <w:rPr>
          <w:rFonts w:asciiTheme="minorHAnsi" w:hAnsiTheme="minorHAnsi" w:cstheme="minorHAnsi"/>
          <w:b/>
          <w:bCs/>
          <w:color w:val="002060"/>
        </w:rPr>
        <w:t>Rėmimasis ūkio subjektų pajėgumais</w:t>
      </w:r>
      <w:bookmarkEnd w:id="26"/>
    </w:p>
    <w:p w:rsidR="00DF6C8C" w:rsidRPr="007B2DBE"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rsidR="00920619" w:rsidRPr="007B2DBE" w:rsidRDefault="007D2A83"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F56594" w:rsidRPr="007B2DBE"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rsidR="00DF6C8C" w:rsidRPr="007B2DBE"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rsidR="00DF6C8C" w:rsidRDefault="007D2A8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xml:space="preserve">, patys ir teiks tas paslaugas ar atliks darbus, kuriems reikia jų </w:t>
      </w:r>
      <w:proofErr w:type="spellStart"/>
      <w:r w:rsidRPr="007B2DBE">
        <w:rPr>
          <w:rFonts w:cstheme="minorHAnsi"/>
        </w:rPr>
        <w:t>pajėgumų</w:t>
      </w:r>
      <w:proofErr w:type="spellEnd"/>
      <w:r w:rsidRPr="007B2DBE">
        <w:rPr>
          <w:rFonts w:cstheme="minorHAnsi"/>
        </w:rPr>
        <w:t>.</w:t>
      </w:r>
    </w:p>
    <w:p w:rsidR="006419A5" w:rsidRPr="006419A5" w:rsidRDefault="007D2A83"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rsidR="00206179" w:rsidRPr="007B2DBE" w:rsidRDefault="007D2A83"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97614226"/>
      <w:r w:rsidRPr="007B2DBE">
        <w:rPr>
          <w:rFonts w:asciiTheme="minorHAnsi" w:hAnsiTheme="minorHAnsi" w:cstheme="minorHAnsi"/>
          <w:b/>
          <w:bCs/>
          <w:color w:val="002060"/>
        </w:rPr>
        <w:t>Subtiekėjų pasitelkimas</w:t>
      </w:r>
      <w:bookmarkEnd w:id="28"/>
    </w:p>
    <w:p w:rsidR="002E2CD8" w:rsidRPr="000E4DA6" w:rsidRDefault="007D2A83"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rsidR="0017533E" w:rsidRPr="000E4DA6" w:rsidRDefault="007D2A83"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rsidR="00206179" w:rsidRPr="000E4DA6" w:rsidRDefault="007D2A83"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rsidR="00206179" w:rsidRPr="000E4DA6" w:rsidRDefault="007D2A83"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rsidR="00F83398" w:rsidRPr="00880218" w:rsidRDefault="00F83398" w:rsidP="00ED4A1C">
      <w:pPr>
        <w:pStyle w:val="Sraopastraipa"/>
        <w:spacing w:after="0" w:line="240" w:lineRule="auto"/>
        <w:ind w:left="0" w:firstLine="697"/>
        <w:jc w:val="both"/>
        <w:rPr>
          <w:rFonts w:ascii="Arial" w:eastAsia="Calibri" w:hAnsi="Arial" w:cs="Arial"/>
          <w:color w:val="00B050"/>
        </w:rPr>
      </w:pPr>
    </w:p>
    <w:p w:rsidR="008B1FB2" w:rsidRPr="000E4DA6" w:rsidRDefault="007D2A83"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97614227"/>
      <w:r w:rsidRPr="000E4DA6">
        <w:rPr>
          <w:rFonts w:asciiTheme="minorHAnsi" w:hAnsiTheme="minorHAnsi" w:cstheme="minorHAnsi"/>
          <w:b/>
          <w:bCs/>
          <w:color w:val="002060"/>
        </w:rPr>
        <w:t>Tiekėjų grupės dalyvavimas</w:t>
      </w:r>
      <w:bookmarkEnd w:id="29"/>
      <w:bookmarkEnd w:id="30"/>
      <w:bookmarkEnd w:id="31"/>
    </w:p>
    <w:p w:rsidR="00BF780E" w:rsidRPr="000E4DA6" w:rsidRDefault="007D2A83"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Pr="000E4DA6">
        <w:rPr>
          <w:rFonts w:eastAsiaTheme="minorHAnsi" w:cstheme="minorHAnsi"/>
        </w:rPr>
        <w:t>Jungtinės veiklos sutartyje privalo</w:t>
      </w:r>
      <w:r w:rsidR="00080F53" w:rsidRPr="000E4DA6">
        <w:rPr>
          <w:rFonts w:eastAsiaTheme="minorHAnsi" w:cstheme="minorHAnsi"/>
        </w:rPr>
        <w:t xml:space="preserve"> būti</w:t>
      </w:r>
      <w:r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Pr="000E4DA6">
        <w:rPr>
          <w:rFonts w:eastAsiaTheme="minorHAnsi" w:cstheme="minorHAnsi"/>
        </w:rPr>
        <w:t>:</w:t>
      </w:r>
    </w:p>
    <w:p w:rsidR="00BF780E" w:rsidRPr="000E4DA6" w:rsidRDefault="007D2A83"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 grupės sudėt</w:t>
      </w:r>
      <w:r w:rsidR="00335A01" w:rsidRPr="000E4DA6">
        <w:rPr>
          <w:rFonts w:eastAsiaTheme="minorHAnsi" w:cstheme="minorHAnsi"/>
        </w:rPr>
        <w:t>is</w:t>
      </w:r>
      <w:r w:rsidRPr="000E4DA6">
        <w:rPr>
          <w:rFonts w:eastAsiaTheme="minorHAnsi" w:cstheme="minorHAnsi"/>
        </w:rPr>
        <w:t xml:space="preserve"> ir kiekvieno tiekėjų grupės </w:t>
      </w:r>
      <w:r w:rsidR="00BA0F66" w:rsidRPr="000E4DA6">
        <w:rPr>
          <w:rFonts w:eastAsiaTheme="minorHAnsi" w:cstheme="minorHAnsi"/>
        </w:rPr>
        <w:t>dalyvio</w:t>
      </w:r>
      <w:r w:rsidRPr="000E4DA6">
        <w:rPr>
          <w:rFonts w:eastAsiaTheme="minorHAnsi" w:cstheme="minorHAnsi"/>
        </w:rPr>
        <w:t xml:space="preserve"> įsipareigojim</w:t>
      </w:r>
      <w:r w:rsidR="00D94A6A" w:rsidRPr="000E4DA6">
        <w:rPr>
          <w:rFonts w:eastAsiaTheme="minorHAnsi" w:cstheme="minorHAnsi"/>
        </w:rPr>
        <w:t>ai</w:t>
      </w:r>
      <w:r w:rsidRPr="000E4DA6">
        <w:rPr>
          <w:rFonts w:eastAsiaTheme="minorHAnsi" w:cstheme="minorHAnsi"/>
        </w:rPr>
        <w:t xml:space="preserve"> vykdant numatomą su </w:t>
      </w:r>
      <w:r w:rsidR="00D255FD">
        <w:rPr>
          <w:rFonts w:eastAsia="Arial" w:cstheme="minorHAnsi"/>
        </w:rPr>
        <w:t xml:space="preserve">perkančiąja organizacija </w:t>
      </w:r>
      <w:r w:rsidRPr="000E4DA6">
        <w:rPr>
          <w:rFonts w:eastAsiaTheme="minorHAnsi" w:cstheme="minorHAnsi"/>
        </w:rPr>
        <w:t xml:space="preserve">sudaryti </w:t>
      </w:r>
      <w:r w:rsidR="008F4D52" w:rsidRPr="000E4DA6">
        <w:rPr>
          <w:rFonts w:eastAsiaTheme="minorHAnsi" w:cstheme="minorHAnsi"/>
        </w:rPr>
        <w:t>s</w:t>
      </w:r>
      <w:r w:rsidRPr="000E4DA6">
        <w:rPr>
          <w:rFonts w:eastAsiaTheme="minorHAnsi" w:cstheme="minorHAnsi"/>
        </w:rPr>
        <w:t>utartį;</w:t>
      </w:r>
    </w:p>
    <w:p w:rsidR="00BF780E" w:rsidRPr="000E4DA6" w:rsidRDefault="007D2A83"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rsidR="008B1FB2" w:rsidRPr="000E4DA6" w:rsidRDefault="007D2A83"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rsidR="00920DF2" w:rsidRDefault="007D2A83"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rsidR="00EC772E" w:rsidRPr="00D34B46" w:rsidRDefault="007D2A83"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rsidR="009E78B9" w:rsidRPr="00AB6038" w:rsidRDefault="007D2A83"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97614228"/>
      <w:r w:rsidRPr="00AB6038">
        <w:rPr>
          <w:rFonts w:asciiTheme="minorHAnsi" w:hAnsiTheme="minorHAnsi" w:cstheme="minorHAnsi"/>
          <w:b/>
          <w:bCs/>
          <w:color w:val="002060"/>
        </w:rPr>
        <w:t>Reikalavimai pasiūlymų rengimui ir pateikimui</w:t>
      </w:r>
      <w:bookmarkEnd w:id="32"/>
      <w:bookmarkEnd w:id="33"/>
      <w:bookmarkEnd w:id="34"/>
      <w:bookmarkEnd w:id="35"/>
    </w:p>
    <w:p w:rsidR="0988CA22" w:rsidRDefault="0988CA22" w:rsidP="00994BD6"/>
    <w:p w:rsidR="006D0AB0" w:rsidRPr="00AB6038" w:rsidRDefault="007D2A8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rsidR="00F20DF8" w:rsidRPr="00AB6038" w:rsidRDefault="007D2A8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rsidR="00990645" w:rsidRPr="00AB6038" w:rsidRDefault="00990645" w:rsidP="00ED4A1C">
      <w:pPr>
        <w:tabs>
          <w:tab w:val="left" w:pos="1134"/>
        </w:tabs>
        <w:spacing w:after="0" w:line="240" w:lineRule="auto"/>
        <w:ind w:firstLine="709"/>
        <w:jc w:val="both"/>
        <w:rPr>
          <w:rFonts w:cstheme="minorHAnsi"/>
          <w:vanish/>
        </w:rPr>
      </w:pPr>
    </w:p>
    <w:p w:rsidR="006D0AB0" w:rsidRPr="00AB6038" w:rsidRDefault="007D2A83"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w:t>
      </w:r>
      <w:proofErr w:type="spellStart"/>
      <w:r w:rsidR="00286497" w:rsidRPr="00AB6038">
        <w:rPr>
          <w:rFonts w:cstheme="minorHAnsi"/>
        </w:rPr>
        <w:t>ketinimus</w:t>
      </w:r>
      <w:proofErr w:type="spellEnd"/>
      <w:r w:rsidR="00286497" w:rsidRPr="00AB6038">
        <w:rPr>
          <w:rFonts w:cstheme="minorHAnsi"/>
        </w:rPr>
        <w:t xml:space="preserve"> informuos konfidencialią informaciją pasiūlyme nurodžiusį tiekėją.  </w:t>
      </w:r>
    </w:p>
    <w:p w:rsidR="3DBAE73C" w:rsidRPr="00AB6038" w:rsidRDefault="007D2A83"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rsidR="006D0AB0" w:rsidRPr="00AB6038" w:rsidRDefault="007D2A83"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rsidR="006D0AB0" w:rsidRPr="00AB6038" w:rsidRDefault="007D2A83"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rsidR="006D0AB0" w:rsidRDefault="007D2A83"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rsidR="00FC44C8" w:rsidRPr="0077267D" w:rsidRDefault="007D2A83"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E244CC" w:rsidRPr="0077267D" w:rsidRDefault="007D2A83"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rsidR="006D0AB0" w:rsidRPr="00AB6038" w:rsidRDefault="007D2A83" w:rsidP="00994BD6">
      <w:pPr>
        <w:pStyle w:val="Antrat1"/>
        <w:numPr>
          <w:ilvl w:val="0"/>
          <w:numId w:val="11"/>
        </w:numPr>
        <w:spacing w:before="0" w:after="0" w:line="300" w:lineRule="auto"/>
        <w:rPr>
          <w:rFonts w:asciiTheme="minorHAnsi" w:hAnsiTheme="minorHAnsi" w:cstheme="minorHAnsi"/>
          <w:b/>
          <w:bCs/>
          <w:color w:val="002060"/>
        </w:rPr>
      </w:pPr>
      <w:bookmarkStart w:id="36" w:name="_Toc197614229"/>
      <w:r>
        <w:rPr>
          <w:rFonts w:asciiTheme="minorHAnsi" w:hAnsiTheme="minorHAnsi" w:cstheme="minorHAnsi"/>
          <w:b/>
          <w:bCs/>
          <w:color w:val="002060"/>
        </w:rPr>
        <w:t>Susipažinimas su pasiūlymais</w:t>
      </w:r>
      <w:bookmarkEnd w:id="36"/>
    </w:p>
    <w:p w:rsidR="00914A6E" w:rsidRDefault="00914A6E" w:rsidP="00C42678">
      <w:pPr>
        <w:pStyle w:val="paragrafesrasas2lygis"/>
        <w:spacing w:after="0" w:line="300" w:lineRule="auto"/>
        <w:ind w:left="697"/>
        <w:jc w:val="left"/>
        <w:rPr>
          <w:rFonts w:ascii="Arial" w:hAnsi="Arial" w:cs="Arial"/>
          <w:sz w:val="21"/>
          <w:szCs w:val="21"/>
        </w:rPr>
      </w:pPr>
    </w:p>
    <w:p w:rsidR="006D0AB0" w:rsidRPr="00AB6038" w:rsidRDefault="007D2A83"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rsidR="006D0AB0" w:rsidRPr="00AB6038" w:rsidRDefault="007D2A83"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rsidR="006D2651" w:rsidRPr="00692A55" w:rsidRDefault="007D2A83"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rsidR="00BB3788" w:rsidRPr="00692A55" w:rsidRDefault="007D2A83"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 xml:space="preserve">naudodamasis CVP 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Pr="00692A55">
          <w:rPr>
            <w:rStyle w:val="Hipersaitas"/>
            <w:rFonts w:cstheme="minorHAnsi"/>
            <w:b/>
            <w:bCs/>
          </w:rPr>
          <w:t>ČIA</w:t>
        </w:r>
      </w:hyperlink>
      <w:r>
        <w:rPr>
          <w:rStyle w:val="Puslapioinaosnuoroda"/>
          <w:rFonts w:cstheme="minorHAnsi"/>
          <w:b/>
          <w:bCs/>
        </w:rPr>
        <w:footnoteReference w:id="3"/>
      </w:r>
      <w:r w:rsidRPr="00692A55">
        <w:rPr>
          <w:rFonts w:cstheme="minorHAnsi"/>
        </w:rPr>
        <w:t>.</w:t>
      </w:r>
    </w:p>
    <w:p w:rsidR="003A1E8E" w:rsidRPr="00692A55" w:rsidRDefault="007D2A83"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6D2651" w:rsidRPr="00692A55" w:rsidRDefault="007D2A83"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rsidR="002B491F" w:rsidRPr="00692A55" w:rsidRDefault="007D2A83"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rsidR="00256C80" w:rsidRPr="00692A55" w:rsidRDefault="007D2A83"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rsidR="00256C80" w:rsidRPr="00C874A0" w:rsidRDefault="007D2A83"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EF1895" w:rsidRPr="00DE4635" w:rsidRDefault="007D2A83"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rsidR="006D0AB0" w:rsidRPr="00880218" w:rsidRDefault="006D0AB0" w:rsidP="00ED4A1C">
      <w:pPr>
        <w:pStyle w:val="paragrafesrasas2lygis"/>
        <w:spacing w:line="240" w:lineRule="auto"/>
        <w:rPr>
          <w:rFonts w:ascii="Arial" w:hAnsi="Arial" w:cs="Arial"/>
          <w:sz w:val="21"/>
          <w:szCs w:val="21"/>
        </w:rPr>
      </w:pPr>
    </w:p>
    <w:p w:rsidR="006D0AB0" w:rsidRPr="002B7271" w:rsidRDefault="007D2A83"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97614230"/>
      <w:bookmarkEnd w:id="38"/>
      <w:r w:rsidRPr="002B7271">
        <w:rPr>
          <w:rFonts w:asciiTheme="minorHAnsi" w:hAnsiTheme="minorHAnsi" w:cstheme="minorHAnsi"/>
          <w:b/>
          <w:bCs/>
          <w:color w:val="002060"/>
        </w:rPr>
        <w:t>Pasiūlymų vertinimas</w:t>
      </w:r>
      <w:bookmarkEnd w:id="39"/>
      <w:bookmarkEnd w:id="40"/>
      <w:bookmarkEnd w:id="41"/>
      <w:bookmarkEnd w:id="42"/>
    </w:p>
    <w:p w:rsidR="001A28B0" w:rsidRDefault="007D2A83"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rsidR="001A28B0" w:rsidRDefault="007D2A83"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rsidR="001A28B0" w:rsidRDefault="007D2A83"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rsidR="001A28B0" w:rsidRDefault="007D2A83"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rsidR="001A28B0" w:rsidRDefault="007D2A83"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1A28B0" w:rsidRDefault="007D2A83"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rsidR="001A28B0" w:rsidRDefault="007D2A83"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rsidR="00763B33" w:rsidRDefault="007D2A8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rsidR="00763B33" w:rsidRDefault="007D2A83"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763B33" w:rsidRDefault="007D2A8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rsidR="00763B33" w:rsidRDefault="007D2A8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rsidR="001A28B0" w:rsidRPr="00763B33" w:rsidRDefault="007D2A8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rsidR="006D0AB0" w:rsidRPr="00880218" w:rsidRDefault="006D0AB0" w:rsidP="00ED4A1C">
      <w:pPr>
        <w:spacing w:line="240" w:lineRule="auto"/>
        <w:jc w:val="both"/>
        <w:rPr>
          <w:rFonts w:ascii="Arial" w:hAnsi="Arial" w:cs="Arial"/>
        </w:rPr>
      </w:pPr>
      <w:bookmarkStart w:id="43" w:name="_Toc48053179"/>
    </w:p>
    <w:p w:rsidR="006D0AB0" w:rsidRPr="001566DB" w:rsidRDefault="007D2A83"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97614231"/>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rsidR="001B23B6" w:rsidRDefault="001B23B6" w:rsidP="00461391">
      <w:pPr>
        <w:pBdr>
          <w:top w:val="nil"/>
          <w:left w:val="nil"/>
          <w:bottom w:val="nil"/>
          <w:right w:val="nil"/>
          <w:between w:val="nil"/>
        </w:pBdr>
        <w:spacing w:after="0" w:line="300" w:lineRule="auto"/>
        <w:ind w:firstLine="697"/>
        <w:rPr>
          <w:rFonts w:ascii="Arial" w:hAnsi="Arial" w:cs="Arial"/>
        </w:rPr>
      </w:pPr>
    </w:p>
    <w:p w:rsidR="002A5BC8" w:rsidRPr="001566DB" w:rsidRDefault="007D2A83"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Pr="001566DB">
        <w:rPr>
          <w:rFonts w:cstheme="minorHAnsi"/>
        </w:rPr>
        <w:t xml:space="preserve">pateiktas </w:t>
      </w:r>
      <w:r w:rsidR="001328D8">
        <w:rPr>
          <w:rFonts w:cstheme="minorHAnsi"/>
        </w:rPr>
        <w:t>p</w:t>
      </w:r>
      <w:r w:rsidRPr="001566DB">
        <w:rPr>
          <w:rFonts w:cstheme="minorHAnsi"/>
        </w:rPr>
        <w:t>asiūlymas yra atmetamas</w:t>
      </w:r>
      <w:r w:rsidR="000B0988">
        <w:rPr>
          <w:rFonts w:cstheme="minorHAnsi"/>
        </w:rPr>
        <w:t xml:space="preserve"> / </w:t>
      </w:r>
      <w:r w:rsidR="00E46ACC">
        <w:rPr>
          <w:rFonts w:cstheme="minorHAnsi"/>
        </w:rPr>
        <w:t xml:space="preserve">tiekėjas </w:t>
      </w:r>
      <w:r w:rsidRPr="001566DB">
        <w:rPr>
          <w:rFonts w:cstheme="minorHAnsi"/>
        </w:rPr>
        <w:t xml:space="preserve">pašalinamas iš </w:t>
      </w:r>
      <w:r w:rsidR="009C2D43">
        <w:rPr>
          <w:rFonts w:cstheme="minorHAnsi"/>
        </w:rPr>
        <w:t>p</w:t>
      </w:r>
      <w:r w:rsidRPr="001566DB">
        <w:rPr>
          <w:rFonts w:cstheme="minorHAnsi"/>
        </w:rPr>
        <w:t>irkimo procedūros, jeigu yra bent viena iš šių sąlygų:</w:t>
      </w:r>
    </w:p>
    <w:p w:rsidR="006D0AB0" w:rsidRPr="001566DB" w:rsidRDefault="007D2A83"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rsidR="006D0AB0" w:rsidRPr="001566DB" w:rsidRDefault="007D2A83"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rsidR="006D0AB0" w:rsidRPr="001566DB" w:rsidRDefault="007D2A83"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rsidR="006D0AB0" w:rsidRPr="001566DB" w:rsidRDefault="007D2A83"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rsidR="006074E3" w:rsidRDefault="007D2A83"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rsidR="00697E3A" w:rsidRDefault="007D2A83"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rsidR="006D0AB0" w:rsidRPr="006074E3" w:rsidRDefault="007D2A83"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rsidR="006D0AB0" w:rsidRPr="006074E3" w:rsidRDefault="007D2A83"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rsidR="006D0AB0" w:rsidRPr="006074E3" w:rsidRDefault="007D2A83"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rsidR="006D0AB0" w:rsidRPr="006074E3" w:rsidRDefault="007D2A83"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rsidR="00727A46" w:rsidRPr="006074E3" w:rsidRDefault="007D2A83"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rsidR="006D0AB0" w:rsidRPr="006074E3" w:rsidRDefault="007D2A83"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rsidR="006D0AB0" w:rsidRPr="006074E3" w:rsidRDefault="007D2A83"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rsidR="006D0AB0" w:rsidRPr="006074E3" w:rsidRDefault="007D2A83"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rsidR="006D0AB0" w:rsidRPr="006074E3" w:rsidRDefault="007D2A83"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sidR="006B0684">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rsidR="006D0AB0" w:rsidRPr="001566DB" w:rsidRDefault="006D0AB0" w:rsidP="00994BD6">
      <w:pPr>
        <w:spacing w:line="240" w:lineRule="auto"/>
        <w:rPr>
          <w:rFonts w:cstheme="minorHAnsi"/>
          <w:color w:val="002060"/>
        </w:rPr>
      </w:pPr>
    </w:p>
    <w:p w:rsidR="006D0AB0" w:rsidRPr="001566DB" w:rsidRDefault="007D2A83"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97614232"/>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rsidR="006D0AB0" w:rsidRPr="001566DB" w:rsidRDefault="007D2A83"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rsidR="006D0AB0" w:rsidRPr="001566DB" w:rsidRDefault="007D2A83"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rsidR="006D0AB0" w:rsidRPr="001566DB" w:rsidRDefault="007D2A83"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rsidR="006D0AB0" w:rsidRPr="005A2938" w:rsidRDefault="007D2A83"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rsidR="006D0AB0" w:rsidRPr="00880218" w:rsidRDefault="006D0AB0" w:rsidP="00C814C2">
      <w:pPr>
        <w:spacing w:line="240" w:lineRule="auto"/>
        <w:ind w:left="567"/>
        <w:jc w:val="both"/>
        <w:rPr>
          <w:rFonts w:ascii="Arial" w:hAnsi="Arial" w:cs="Arial"/>
        </w:rPr>
      </w:pPr>
      <w:bookmarkStart w:id="52" w:name="_Ref40443308"/>
      <w:bookmarkStart w:id="53" w:name="_Toc48053181"/>
    </w:p>
    <w:p w:rsidR="006D0AB0" w:rsidRPr="001566DB" w:rsidRDefault="007D2A83"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97614233"/>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rsidR="006D0AB0" w:rsidRPr="001566DB" w:rsidRDefault="007D2A83"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rsidR="00583829" w:rsidRPr="00880218" w:rsidRDefault="00583829" w:rsidP="00461391">
      <w:pPr>
        <w:pStyle w:val="Sraopastraipa"/>
        <w:tabs>
          <w:tab w:val="left" w:pos="1418"/>
        </w:tabs>
        <w:spacing w:before="240" w:after="0"/>
        <w:ind w:left="697"/>
        <w:rPr>
          <w:rFonts w:ascii="Arial" w:eastAsia="Arial" w:hAnsi="Arial" w:cs="Arial"/>
        </w:rPr>
      </w:pPr>
    </w:p>
    <w:p w:rsidR="006D0AB0" w:rsidRPr="001566DB" w:rsidRDefault="007D2A83"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97614234"/>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rsidR="006D0AB0" w:rsidRPr="00DE1880" w:rsidRDefault="007D2A83"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rsidR="006D0AB0" w:rsidRPr="00DE1880" w:rsidRDefault="007D2A83"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rsidR="006D0AB0" w:rsidRPr="00DE1880" w:rsidRDefault="007D2A83"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rsidR="006D0AB0" w:rsidRPr="00DE1880" w:rsidRDefault="007D2A83"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rsidR="006D0AB0" w:rsidRPr="00DE1880" w:rsidRDefault="007D2A83"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rsidR="006D0AB0" w:rsidRPr="00DE1880" w:rsidRDefault="007D2A83"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rsidR="006D0AB0" w:rsidRDefault="007D2A83"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rsidR="00B36FF7" w:rsidRPr="009B15DC" w:rsidRDefault="007D2A83"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rsidR="006D0AB0" w:rsidRPr="00DE1880" w:rsidRDefault="007D2A83"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rsidR="006D0AB0" w:rsidRPr="00DE1880" w:rsidRDefault="007D2A83"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rsidR="006D0AB0" w:rsidRPr="00D07E2D" w:rsidRDefault="007D2A83"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rsidR="006D0AB0" w:rsidRPr="00DE1880" w:rsidRDefault="007D2A83"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97614235"/>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rsidR="006D0AB0" w:rsidRPr="00DE1880" w:rsidRDefault="006D0AB0" w:rsidP="00994BD6">
      <w:pPr>
        <w:pStyle w:val="Sraopastraipa"/>
        <w:spacing w:line="240" w:lineRule="auto"/>
        <w:ind w:left="540"/>
        <w:rPr>
          <w:rFonts w:eastAsia="Arial" w:cstheme="minorHAnsi"/>
          <w:bCs/>
          <w:color w:val="002060"/>
        </w:rPr>
      </w:pPr>
    </w:p>
    <w:p w:rsidR="006D0AB0" w:rsidRPr="00DE1880" w:rsidRDefault="007D2A83"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rsidR="006D0AB0" w:rsidRPr="00DE1880" w:rsidRDefault="007D2A83"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rsidR="006D0AB0" w:rsidRPr="00DE1880" w:rsidRDefault="007D2A83"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Pr="00DE1880">
        <w:rPr>
          <w:rFonts w:eastAsia="Arial" w:cstheme="minorHAnsi"/>
        </w:rPr>
        <w:t>, prašymo pateikimo ar ieškinio pareiškimo teismui terminai nustatyti VPĮ 102 straipsnyje.</w:t>
      </w:r>
    </w:p>
    <w:p w:rsidR="0004028F" w:rsidRDefault="0004028F">
      <w:pPr>
        <w:spacing w:after="0"/>
        <w:rPr>
          <w:sz w:val="0"/>
          <w:szCs w:val="0"/>
        </w:rPr>
        <w:sectPr w:rsidR="0004028F" w:rsidSect="00B40E12">
          <w:headerReference w:type="default" r:id="rId19"/>
          <w:footerReference w:type="default" r:id="rId20"/>
          <w:pgSz w:w="12240" w:h="15840"/>
          <w:pgMar w:top="720" w:right="1608" w:bottom="720" w:left="720" w:header="720" w:footer="720" w:gutter="0"/>
          <w:pgNumType w:start="1"/>
          <w:cols w:space="720"/>
          <w:titlePg/>
          <w:docGrid w:linePitch="360"/>
        </w:sectPr>
      </w:pPr>
    </w:p>
    <w:p w:rsidR="007D2A83" w:rsidRPr="00406A96" w:rsidRDefault="007D2A83" w:rsidP="007D2A83">
      <w:pPr>
        <w:spacing w:after="120" w:line="300" w:lineRule="auto"/>
        <w:ind w:left="567"/>
        <w:contextualSpacing/>
        <w:jc w:val="center"/>
        <w:rPr>
          <w:rFonts w:cstheme="minorHAnsi"/>
          <w:bCs/>
          <w:color w:val="000000" w:themeColor="text1"/>
          <w:sz w:val="28"/>
          <w:szCs w:val="28"/>
        </w:rPr>
      </w:pPr>
    </w:p>
    <w:p w:rsidR="0063194A" w:rsidRPr="00B40E12" w:rsidRDefault="007D2A83" w:rsidP="0063194A">
      <w:pPr>
        <w:spacing w:after="120" w:line="240" w:lineRule="auto"/>
        <w:ind w:left="567"/>
        <w:contextualSpacing/>
        <w:jc w:val="center"/>
        <w:rPr>
          <w:rFonts w:cstheme="minorHAnsi"/>
          <w:b/>
          <w:bCs/>
          <w:color w:val="000000" w:themeColor="text1"/>
          <w:sz w:val="24"/>
          <w:szCs w:val="24"/>
        </w:rPr>
      </w:pPr>
      <w:r w:rsidRPr="00B40E12">
        <w:rPr>
          <w:rFonts w:cstheme="minorHAnsi"/>
          <w:b/>
          <w:bCs/>
          <w:color w:val="000000" w:themeColor="text1"/>
          <w:sz w:val="24"/>
          <w:szCs w:val="24"/>
        </w:rPr>
        <w:t xml:space="preserve"> SPECIALIOSIOS </w:t>
      </w:r>
      <w:r w:rsidR="00B40E12">
        <w:rPr>
          <w:rFonts w:cstheme="minorHAnsi"/>
          <w:b/>
          <w:bCs/>
          <w:color w:val="000000" w:themeColor="text1"/>
          <w:sz w:val="24"/>
          <w:szCs w:val="24"/>
        </w:rPr>
        <w:t xml:space="preserve">PIRKIMO </w:t>
      </w:r>
      <w:r w:rsidRPr="00B40E12">
        <w:rPr>
          <w:rFonts w:cstheme="minorHAnsi"/>
          <w:b/>
          <w:bCs/>
          <w:color w:val="000000" w:themeColor="text1"/>
          <w:sz w:val="24"/>
          <w:szCs w:val="24"/>
        </w:rPr>
        <w:t>SĄLYGOS</w:t>
      </w:r>
    </w:p>
    <w:p w:rsidR="005F13F0" w:rsidRPr="00B40E12" w:rsidRDefault="005F13F0" w:rsidP="0063194A">
      <w:pPr>
        <w:spacing w:after="120" w:line="300" w:lineRule="auto"/>
        <w:contextualSpacing/>
        <w:jc w:val="center"/>
        <w:rPr>
          <w:rFonts w:cstheme="minorHAnsi"/>
          <w:b/>
          <w:bCs/>
          <w:color w:val="000000" w:themeColor="text1"/>
          <w:sz w:val="24"/>
          <w:szCs w:val="24"/>
        </w:rPr>
      </w:pPr>
    </w:p>
    <w:p w:rsidR="0063194A" w:rsidRPr="00B40E12" w:rsidRDefault="007D2A83" w:rsidP="0063194A">
      <w:pPr>
        <w:spacing w:after="120" w:line="300" w:lineRule="auto"/>
        <w:contextualSpacing/>
        <w:jc w:val="both"/>
        <w:rPr>
          <w:rFonts w:cstheme="minorHAnsi"/>
          <w:b/>
          <w:bCs/>
          <w:color w:val="000000" w:themeColor="text1"/>
          <w:sz w:val="24"/>
          <w:szCs w:val="24"/>
        </w:rPr>
      </w:pPr>
      <w:r w:rsidRPr="00B40E12">
        <w:rPr>
          <w:rFonts w:cstheme="minorHAnsi"/>
          <w:b/>
          <w:bCs/>
          <w:color w:val="000000" w:themeColor="text1"/>
          <w:sz w:val="24"/>
          <w:szCs w:val="24"/>
        </w:rPr>
        <w:t>TURINYS</w:t>
      </w:r>
    </w:p>
    <w:p w:rsidR="007D2A83" w:rsidRPr="00B40E12" w:rsidRDefault="00FA0B5B" w:rsidP="007D2A83">
      <w:pPr>
        <w:pStyle w:val="Turinys1"/>
        <w:rPr>
          <w:rFonts w:cstheme="minorBidi"/>
          <w:b w:val="0"/>
          <w:bCs w:val="0"/>
          <w:sz w:val="24"/>
          <w:szCs w:val="24"/>
          <w:lang w:val="en-US" w:eastAsia="en-US"/>
        </w:rPr>
      </w:pPr>
      <w:hyperlink w:anchor="_Toc197614236" w:history="1">
        <w:r w:rsidR="007D2A83" w:rsidRPr="00B40E12">
          <w:rPr>
            <w:rStyle w:val="Hipersaitas"/>
            <w:b w:val="0"/>
            <w:sz w:val="24"/>
            <w:szCs w:val="24"/>
          </w:rPr>
          <w:t>1.</w:t>
        </w:r>
        <w:r w:rsidR="007D2A83" w:rsidRPr="00B40E12">
          <w:rPr>
            <w:rFonts w:cstheme="minorBidi"/>
            <w:b w:val="0"/>
            <w:bCs w:val="0"/>
            <w:sz w:val="24"/>
            <w:szCs w:val="24"/>
            <w:lang w:val="en-US" w:eastAsia="en-US"/>
          </w:rPr>
          <w:tab/>
        </w:r>
        <w:r w:rsidR="007D2A83" w:rsidRPr="00B40E12">
          <w:rPr>
            <w:rStyle w:val="Hipersaitas"/>
            <w:b w:val="0"/>
            <w:sz w:val="24"/>
            <w:szCs w:val="24"/>
          </w:rPr>
          <w:t>Bendra informacija</w:t>
        </w:r>
        <w:r w:rsidR="007D2A83" w:rsidRPr="00B40E12">
          <w:rPr>
            <w:b w:val="0"/>
            <w:webHidden/>
            <w:sz w:val="24"/>
            <w:szCs w:val="24"/>
          </w:rPr>
          <w:tab/>
        </w:r>
        <w:r w:rsidR="00865DFB">
          <w:rPr>
            <w:b w:val="0"/>
            <w:webHidden/>
            <w:sz w:val="24"/>
            <w:szCs w:val="24"/>
          </w:rPr>
          <w:t>3</w:t>
        </w:r>
      </w:hyperlink>
    </w:p>
    <w:p w:rsidR="007D2A83" w:rsidRPr="00B40E12" w:rsidRDefault="00FA0B5B" w:rsidP="007D2A83">
      <w:pPr>
        <w:pStyle w:val="Turinys1"/>
        <w:rPr>
          <w:rFonts w:cstheme="minorBidi"/>
          <w:b w:val="0"/>
          <w:bCs w:val="0"/>
          <w:sz w:val="24"/>
          <w:szCs w:val="24"/>
          <w:lang w:val="en-US" w:eastAsia="en-US"/>
        </w:rPr>
      </w:pPr>
      <w:hyperlink w:anchor="_Toc197614237" w:history="1">
        <w:r w:rsidR="007D2A83" w:rsidRPr="00B40E12">
          <w:rPr>
            <w:rStyle w:val="Hipersaitas"/>
            <w:rFonts w:eastAsia="Calibri"/>
            <w:b w:val="0"/>
            <w:sz w:val="24"/>
            <w:szCs w:val="24"/>
          </w:rPr>
          <w:t>2.</w:t>
        </w:r>
        <w:r w:rsidR="007D2A83" w:rsidRPr="00B40E12">
          <w:rPr>
            <w:rFonts w:cstheme="minorBidi"/>
            <w:b w:val="0"/>
            <w:bCs w:val="0"/>
            <w:sz w:val="24"/>
            <w:szCs w:val="24"/>
            <w:lang w:val="en-US" w:eastAsia="en-US"/>
          </w:rPr>
          <w:tab/>
        </w:r>
        <w:r w:rsidR="007D2A83" w:rsidRPr="00B40E12">
          <w:rPr>
            <w:rStyle w:val="Hipersaitas"/>
            <w:b w:val="0"/>
            <w:sz w:val="24"/>
            <w:szCs w:val="24"/>
          </w:rPr>
          <w:t>Pirkimo objektas</w:t>
        </w:r>
        <w:r w:rsidR="007D2A83" w:rsidRPr="00B40E12">
          <w:rPr>
            <w:b w:val="0"/>
            <w:webHidden/>
            <w:sz w:val="24"/>
            <w:szCs w:val="24"/>
          </w:rPr>
          <w:tab/>
        </w:r>
        <w:r w:rsidR="00865DFB">
          <w:rPr>
            <w:b w:val="0"/>
            <w:webHidden/>
            <w:sz w:val="24"/>
            <w:szCs w:val="24"/>
          </w:rPr>
          <w:t>3</w:t>
        </w:r>
      </w:hyperlink>
    </w:p>
    <w:p w:rsidR="007D2A83" w:rsidRPr="00B40E12" w:rsidRDefault="00FA0B5B" w:rsidP="007D2A83">
      <w:pPr>
        <w:pStyle w:val="Turinys1"/>
        <w:rPr>
          <w:rFonts w:cstheme="minorBidi"/>
          <w:b w:val="0"/>
          <w:bCs w:val="0"/>
          <w:sz w:val="24"/>
          <w:szCs w:val="24"/>
          <w:lang w:val="en-US" w:eastAsia="en-US"/>
        </w:rPr>
      </w:pPr>
      <w:hyperlink w:anchor="_Toc197614238" w:history="1">
        <w:r w:rsidR="007D2A83" w:rsidRPr="00B40E12">
          <w:rPr>
            <w:rStyle w:val="Hipersaitas"/>
            <w:rFonts w:eastAsia="Calibri"/>
            <w:b w:val="0"/>
            <w:sz w:val="24"/>
            <w:szCs w:val="24"/>
          </w:rPr>
          <w:t>3.</w:t>
        </w:r>
        <w:r w:rsidR="007D2A83" w:rsidRPr="00B40E12">
          <w:rPr>
            <w:rFonts w:cstheme="minorBidi"/>
            <w:b w:val="0"/>
            <w:bCs w:val="0"/>
            <w:sz w:val="24"/>
            <w:szCs w:val="24"/>
            <w:lang w:val="en-US" w:eastAsia="en-US"/>
          </w:rPr>
          <w:tab/>
        </w:r>
        <w:r w:rsidR="007D2A83" w:rsidRPr="00B40E12">
          <w:rPr>
            <w:rStyle w:val="Hipersaitas"/>
            <w:b w:val="0"/>
            <w:sz w:val="24"/>
            <w:szCs w:val="24"/>
          </w:rPr>
          <w:t>Tiekėjų pašalinimo pagrindai, kvalifikacijos reikalavimai ir reikalaujami kokybės vadybos sistemos ir (arba) aplinkos apsaugos vadybos sistemos standartai</w:t>
        </w:r>
        <w:r w:rsidR="007D2A83" w:rsidRPr="00B40E12">
          <w:rPr>
            <w:b w:val="0"/>
            <w:webHidden/>
            <w:sz w:val="24"/>
            <w:szCs w:val="24"/>
          </w:rPr>
          <w:tab/>
        </w:r>
        <w:r w:rsidR="00865DFB">
          <w:rPr>
            <w:b w:val="0"/>
            <w:webHidden/>
            <w:sz w:val="24"/>
            <w:szCs w:val="24"/>
          </w:rPr>
          <w:t>3</w:t>
        </w:r>
      </w:hyperlink>
    </w:p>
    <w:p w:rsidR="007D2A83" w:rsidRPr="00B40E12" w:rsidRDefault="00FA0B5B" w:rsidP="007D2A83">
      <w:pPr>
        <w:pStyle w:val="Turinys1"/>
        <w:rPr>
          <w:rFonts w:cstheme="minorBidi"/>
          <w:b w:val="0"/>
          <w:bCs w:val="0"/>
          <w:sz w:val="24"/>
          <w:szCs w:val="24"/>
          <w:lang w:val="en-US" w:eastAsia="en-US"/>
        </w:rPr>
      </w:pPr>
      <w:hyperlink w:anchor="_Toc197614239" w:history="1">
        <w:r w:rsidR="007D2A83" w:rsidRPr="00B40E12">
          <w:rPr>
            <w:rStyle w:val="Hipersaitas"/>
            <w:rFonts w:eastAsia="Calibri"/>
            <w:b w:val="0"/>
            <w:sz w:val="24"/>
            <w:szCs w:val="24"/>
          </w:rPr>
          <w:t>4.</w:t>
        </w:r>
        <w:r w:rsidR="007D2A83" w:rsidRPr="00B40E12">
          <w:rPr>
            <w:rFonts w:cstheme="minorBidi"/>
            <w:b w:val="0"/>
            <w:bCs w:val="0"/>
            <w:sz w:val="24"/>
            <w:szCs w:val="24"/>
            <w:lang w:val="en-US" w:eastAsia="en-US"/>
          </w:rPr>
          <w:tab/>
        </w:r>
        <w:r w:rsidR="007D2A83" w:rsidRPr="00B40E12">
          <w:rPr>
            <w:rStyle w:val="Hipersaitas"/>
            <w:b w:val="0"/>
            <w:sz w:val="24"/>
            <w:szCs w:val="24"/>
          </w:rPr>
          <w:t>Reikalavimai, susiję su nacionaliniu saugumu</w:t>
        </w:r>
        <w:r w:rsidR="007D2A83" w:rsidRPr="00B40E12">
          <w:rPr>
            <w:b w:val="0"/>
            <w:webHidden/>
            <w:sz w:val="24"/>
            <w:szCs w:val="24"/>
          </w:rPr>
          <w:tab/>
        </w:r>
        <w:r w:rsidR="00865DFB">
          <w:rPr>
            <w:b w:val="0"/>
            <w:webHidden/>
            <w:sz w:val="24"/>
            <w:szCs w:val="24"/>
          </w:rPr>
          <w:t>4</w:t>
        </w:r>
      </w:hyperlink>
    </w:p>
    <w:p w:rsidR="007D2A83" w:rsidRPr="00B40E12" w:rsidRDefault="00FA0B5B" w:rsidP="007D2A83">
      <w:pPr>
        <w:pStyle w:val="Turinys1"/>
        <w:rPr>
          <w:rFonts w:cstheme="minorBidi"/>
          <w:b w:val="0"/>
          <w:bCs w:val="0"/>
          <w:sz w:val="24"/>
          <w:szCs w:val="24"/>
          <w:lang w:val="en-US" w:eastAsia="en-US"/>
        </w:rPr>
      </w:pPr>
      <w:hyperlink w:anchor="_Toc197614240" w:history="1">
        <w:r w:rsidR="007D2A83" w:rsidRPr="00B40E12">
          <w:rPr>
            <w:rStyle w:val="Hipersaitas"/>
            <w:rFonts w:eastAsia="Calibri"/>
            <w:b w:val="0"/>
            <w:sz w:val="24"/>
            <w:szCs w:val="24"/>
          </w:rPr>
          <w:t>5.</w:t>
        </w:r>
        <w:r w:rsidR="007D2A83" w:rsidRPr="00B40E12">
          <w:rPr>
            <w:rFonts w:cstheme="minorBidi"/>
            <w:b w:val="0"/>
            <w:bCs w:val="0"/>
            <w:sz w:val="24"/>
            <w:szCs w:val="24"/>
            <w:lang w:val="en-US" w:eastAsia="en-US"/>
          </w:rPr>
          <w:tab/>
        </w:r>
        <w:r w:rsidR="007D2A83" w:rsidRPr="00B40E12">
          <w:rPr>
            <w:rStyle w:val="Hipersaitas"/>
            <w:b w:val="0"/>
            <w:sz w:val="24"/>
            <w:szCs w:val="24"/>
          </w:rPr>
          <w:t>Specialieji reikalavimai pasiūlymų rengimui ir pateikimui</w:t>
        </w:r>
        <w:r w:rsidR="007D2A83" w:rsidRPr="00B40E12">
          <w:rPr>
            <w:b w:val="0"/>
            <w:webHidden/>
            <w:sz w:val="24"/>
            <w:szCs w:val="24"/>
          </w:rPr>
          <w:tab/>
        </w:r>
        <w:r w:rsidR="00865DFB">
          <w:rPr>
            <w:b w:val="0"/>
            <w:webHidden/>
            <w:sz w:val="24"/>
            <w:szCs w:val="24"/>
          </w:rPr>
          <w:t>4</w:t>
        </w:r>
      </w:hyperlink>
    </w:p>
    <w:p w:rsidR="007D2A83" w:rsidRPr="00B40E12" w:rsidRDefault="00FA0B5B" w:rsidP="007D2A83">
      <w:pPr>
        <w:pStyle w:val="Turinys1"/>
        <w:numPr>
          <w:ilvl w:val="0"/>
          <w:numId w:val="6"/>
        </w:numPr>
        <w:rPr>
          <w:rFonts w:cstheme="minorBidi"/>
          <w:b w:val="0"/>
          <w:bCs w:val="0"/>
          <w:sz w:val="24"/>
          <w:szCs w:val="24"/>
          <w:lang w:val="en-US" w:eastAsia="en-US"/>
        </w:rPr>
      </w:pPr>
      <w:hyperlink w:anchor="_Toc197614241" w:history="1">
        <w:r w:rsidR="007D2A83" w:rsidRPr="00B40E12">
          <w:rPr>
            <w:rStyle w:val="Hipersaitas"/>
            <w:b w:val="0"/>
            <w:sz w:val="24"/>
            <w:szCs w:val="24"/>
          </w:rPr>
          <w:t xml:space="preserve"> Pasiūlymo galiojimo užtikrinimas</w:t>
        </w:r>
        <w:r w:rsidR="007D2A83" w:rsidRPr="00B40E12">
          <w:rPr>
            <w:b w:val="0"/>
            <w:webHidden/>
            <w:sz w:val="24"/>
            <w:szCs w:val="24"/>
          </w:rPr>
          <w:tab/>
        </w:r>
        <w:r w:rsidR="00865DFB">
          <w:rPr>
            <w:b w:val="0"/>
            <w:webHidden/>
            <w:sz w:val="24"/>
            <w:szCs w:val="24"/>
          </w:rPr>
          <w:t>5</w:t>
        </w:r>
      </w:hyperlink>
    </w:p>
    <w:p w:rsidR="007D2A83" w:rsidRPr="00B40E12" w:rsidRDefault="00FA0B5B" w:rsidP="007D2A83">
      <w:pPr>
        <w:pStyle w:val="Turinys1"/>
        <w:numPr>
          <w:ilvl w:val="0"/>
          <w:numId w:val="7"/>
        </w:numPr>
        <w:rPr>
          <w:rFonts w:cstheme="minorBidi"/>
          <w:b w:val="0"/>
          <w:bCs w:val="0"/>
          <w:sz w:val="24"/>
          <w:szCs w:val="24"/>
          <w:lang w:val="en-US" w:eastAsia="en-US"/>
        </w:rPr>
      </w:pPr>
      <w:hyperlink w:anchor="_Toc197614242" w:history="1">
        <w:r w:rsidR="007D2A83" w:rsidRPr="00B40E12">
          <w:rPr>
            <w:rStyle w:val="Hipersaitas"/>
            <w:b w:val="0"/>
            <w:sz w:val="24"/>
            <w:szCs w:val="24"/>
          </w:rPr>
          <w:t>Pasiūlymų vertinimas</w:t>
        </w:r>
        <w:r w:rsidR="007D2A83" w:rsidRPr="00B40E12">
          <w:rPr>
            <w:b w:val="0"/>
            <w:webHidden/>
            <w:sz w:val="24"/>
            <w:szCs w:val="24"/>
          </w:rPr>
          <w:tab/>
        </w:r>
        <w:r w:rsidR="00865DFB">
          <w:rPr>
            <w:b w:val="0"/>
            <w:webHidden/>
            <w:sz w:val="24"/>
            <w:szCs w:val="24"/>
          </w:rPr>
          <w:t>5</w:t>
        </w:r>
      </w:hyperlink>
    </w:p>
    <w:p w:rsidR="007D2A83" w:rsidRPr="00B40E12" w:rsidRDefault="00FA0B5B" w:rsidP="007D2A83">
      <w:pPr>
        <w:pStyle w:val="Turinys1"/>
        <w:numPr>
          <w:ilvl w:val="0"/>
          <w:numId w:val="7"/>
        </w:numPr>
        <w:rPr>
          <w:rFonts w:cstheme="minorBidi"/>
          <w:b w:val="0"/>
          <w:bCs w:val="0"/>
          <w:sz w:val="24"/>
          <w:szCs w:val="24"/>
          <w:lang w:val="en-US" w:eastAsia="en-US"/>
        </w:rPr>
      </w:pPr>
      <w:hyperlink w:anchor="_Toc197614243" w:history="1">
        <w:r w:rsidR="007D2A83" w:rsidRPr="00B40E12">
          <w:rPr>
            <w:rStyle w:val="Hipersaitas"/>
            <w:b w:val="0"/>
            <w:sz w:val="24"/>
            <w:szCs w:val="24"/>
          </w:rPr>
          <w:t>Sutarties sudarymas</w:t>
        </w:r>
        <w:r w:rsidR="007D2A83" w:rsidRPr="00B40E12">
          <w:rPr>
            <w:b w:val="0"/>
            <w:webHidden/>
            <w:sz w:val="24"/>
            <w:szCs w:val="24"/>
          </w:rPr>
          <w:tab/>
        </w:r>
        <w:r w:rsidR="00865DFB">
          <w:rPr>
            <w:b w:val="0"/>
            <w:webHidden/>
            <w:sz w:val="24"/>
            <w:szCs w:val="24"/>
          </w:rPr>
          <w:t>5</w:t>
        </w:r>
      </w:hyperlink>
    </w:p>
    <w:p w:rsidR="007D2A83" w:rsidRPr="00B40E12" w:rsidRDefault="00FA0B5B" w:rsidP="007D2A83">
      <w:pPr>
        <w:pStyle w:val="Turinys1"/>
        <w:rPr>
          <w:rFonts w:cstheme="minorBidi"/>
          <w:b w:val="0"/>
          <w:bCs w:val="0"/>
          <w:sz w:val="24"/>
          <w:szCs w:val="24"/>
          <w:lang w:val="en-US" w:eastAsia="en-US"/>
        </w:rPr>
      </w:pPr>
      <w:hyperlink w:anchor="_Toc197614244" w:history="1">
        <w:r w:rsidR="007D2A83" w:rsidRPr="00B40E12">
          <w:rPr>
            <w:rStyle w:val="Hipersaitas"/>
            <w:b w:val="0"/>
            <w:sz w:val="24"/>
            <w:szCs w:val="24"/>
          </w:rPr>
          <w:t>9.     Kitos sąlygos</w:t>
        </w:r>
        <w:r w:rsidR="007D2A83" w:rsidRPr="00B40E12">
          <w:rPr>
            <w:b w:val="0"/>
            <w:webHidden/>
            <w:sz w:val="24"/>
            <w:szCs w:val="24"/>
          </w:rPr>
          <w:tab/>
        </w:r>
        <w:r w:rsidR="00865DFB">
          <w:rPr>
            <w:b w:val="0"/>
            <w:webHidden/>
            <w:sz w:val="24"/>
            <w:szCs w:val="24"/>
          </w:rPr>
          <w:t>5</w:t>
        </w:r>
      </w:hyperlink>
    </w:p>
    <w:p w:rsidR="007D2A83" w:rsidRDefault="00865DFB" w:rsidP="007D2A83">
      <w:pPr>
        <w:pStyle w:val="Turinys1"/>
        <w:rPr>
          <w:rFonts w:cstheme="minorBidi"/>
          <w:b w:val="0"/>
          <w:bCs w:val="0"/>
          <w:sz w:val="22"/>
          <w:szCs w:val="22"/>
          <w:lang w:val="en-US" w:eastAsia="en-US"/>
        </w:rPr>
      </w:pPr>
      <w:r>
        <w:rPr>
          <w:rFonts w:cstheme="minorBidi"/>
          <w:b w:val="0"/>
          <w:bCs w:val="0"/>
          <w:sz w:val="22"/>
          <w:szCs w:val="22"/>
          <w:lang w:val="en-US" w:eastAsia="en-US"/>
        </w:rPr>
        <w:tab/>
        <w:t>PRIEDAI</w:t>
      </w:r>
    </w:p>
    <w:p w:rsidR="0063194A" w:rsidRDefault="0063194A" w:rsidP="0063194A">
      <w:pPr>
        <w:spacing w:after="120" w:line="300" w:lineRule="auto"/>
        <w:contextualSpacing/>
        <w:jc w:val="both"/>
        <w:rPr>
          <w:rFonts w:cstheme="minorHAnsi"/>
          <w:bCs/>
          <w:color w:val="000000" w:themeColor="text1"/>
          <w:sz w:val="28"/>
          <w:szCs w:val="28"/>
        </w:rPr>
      </w:pPr>
    </w:p>
    <w:p w:rsidR="0063194A" w:rsidRDefault="007D2A83" w:rsidP="007D2A83">
      <w:pPr>
        <w:tabs>
          <w:tab w:val="left" w:pos="3075"/>
        </w:tabs>
        <w:spacing w:after="120" w:line="300" w:lineRule="auto"/>
        <w:contextualSpacing/>
        <w:jc w:val="both"/>
        <w:rPr>
          <w:rFonts w:cstheme="minorHAnsi"/>
          <w:bCs/>
          <w:color w:val="000000" w:themeColor="text1"/>
          <w:sz w:val="28"/>
          <w:szCs w:val="28"/>
        </w:rPr>
      </w:pPr>
      <w:r>
        <w:rPr>
          <w:rFonts w:cstheme="minorHAnsi"/>
          <w:bCs/>
          <w:color w:val="000000" w:themeColor="text1"/>
          <w:sz w:val="28"/>
          <w:szCs w:val="28"/>
        </w:rPr>
        <w:tab/>
      </w:r>
    </w:p>
    <w:p w:rsidR="0063194A" w:rsidRDefault="0063194A" w:rsidP="0063194A">
      <w:pPr>
        <w:spacing w:after="120" w:line="300" w:lineRule="auto"/>
        <w:contextualSpacing/>
        <w:jc w:val="both"/>
        <w:rPr>
          <w:rFonts w:cstheme="minorHAnsi"/>
          <w:bCs/>
          <w:color w:val="000000" w:themeColor="text1"/>
          <w:sz w:val="28"/>
          <w:szCs w:val="28"/>
        </w:rPr>
      </w:pPr>
    </w:p>
    <w:p w:rsidR="0063194A" w:rsidRDefault="0063194A" w:rsidP="0063194A">
      <w:pPr>
        <w:spacing w:after="120" w:line="300" w:lineRule="auto"/>
        <w:contextualSpacing/>
        <w:jc w:val="both"/>
        <w:rPr>
          <w:rFonts w:cstheme="minorHAnsi"/>
          <w:bCs/>
          <w:color w:val="000000" w:themeColor="text1"/>
          <w:sz w:val="28"/>
          <w:szCs w:val="28"/>
        </w:rPr>
      </w:pPr>
    </w:p>
    <w:p w:rsidR="0063194A" w:rsidRDefault="0063194A" w:rsidP="0063194A">
      <w:pPr>
        <w:spacing w:after="120" w:line="300" w:lineRule="auto"/>
        <w:contextualSpacing/>
        <w:jc w:val="both"/>
        <w:rPr>
          <w:rFonts w:cstheme="minorHAnsi"/>
          <w:bCs/>
          <w:color w:val="000000" w:themeColor="text1"/>
          <w:sz w:val="28"/>
          <w:szCs w:val="28"/>
        </w:rPr>
      </w:pPr>
    </w:p>
    <w:p w:rsidR="0063194A" w:rsidRDefault="0063194A" w:rsidP="0063194A">
      <w:pPr>
        <w:spacing w:after="120" w:line="300" w:lineRule="auto"/>
        <w:contextualSpacing/>
        <w:jc w:val="both"/>
        <w:rPr>
          <w:rFonts w:cstheme="minorHAnsi"/>
          <w:bCs/>
          <w:color w:val="000000" w:themeColor="text1"/>
          <w:sz w:val="28"/>
          <w:szCs w:val="28"/>
        </w:rPr>
      </w:pPr>
    </w:p>
    <w:p w:rsidR="00B40E12" w:rsidRDefault="00B40E12" w:rsidP="0063194A">
      <w:pPr>
        <w:spacing w:after="120" w:line="300" w:lineRule="auto"/>
        <w:contextualSpacing/>
        <w:jc w:val="both"/>
        <w:rPr>
          <w:rFonts w:cstheme="minorHAnsi"/>
          <w:bCs/>
          <w:color w:val="000000" w:themeColor="text1"/>
          <w:sz w:val="28"/>
          <w:szCs w:val="28"/>
        </w:rPr>
      </w:pPr>
    </w:p>
    <w:p w:rsidR="00B40E12" w:rsidRDefault="00B40E12" w:rsidP="0063194A">
      <w:pPr>
        <w:spacing w:after="120" w:line="300" w:lineRule="auto"/>
        <w:contextualSpacing/>
        <w:jc w:val="both"/>
        <w:rPr>
          <w:rFonts w:cstheme="minorHAnsi"/>
          <w:bCs/>
          <w:color w:val="000000" w:themeColor="text1"/>
          <w:sz w:val="28"/>
          <w:szCs w:val="28"/>
        </w:rPr>
      </w:pPr>
    </w:p>
    <w:p w:rsidR="00B40E12" w:rsidRDefault="00B40E12" w:rsidP="00B40E12">
      <w:pPr>
        <w:tabs>
          <w:tab w:val="left" w:pos="9750"/>
        </w:tabs>
        <w:spacing w:after="120" w:line="300" w:lineRule="auto"/>
        <w:contextualSpacing/>
        <w:jc w:val="both"/>
        <w:rPr>
          <w:rFonts w:cstheme="minorHAnsi"/>
          <w:bCs/>
          <w:color w:val="000000" w:themeColor="text1"/>
          <w:sz w:val="28"/>
          <w:szCs w:val="28"/>
        </w:rPr>
      </w:pPr>
      <w:r>
        <w:rPr>
          <w:rFonts w:cstheme="minorHAnsi"/>
          <w:bCs/>
          <w:color w:val="000000" w:themeColor="text1"/>
          <w:sz w:val="28"/>
          <w:szCs w:val="28"/>
        </w:rPr>
        <w:tab/>
      </w:r>
    </w:p>
    <w:p w:rsidR="00B40E12" w:rsidRDefault="00B40E12" w:rsidP="0063194A">
      <w:pPr>
        <w:spacing w:after="120" w:line="300" w:lineRule="auto"/>
        <w:contextualSpacing/>
        <w:jc w:val="both"/>
        <w:rPr>
          <w:rFonts w:cstheme="minorHAnsi"/>
          <w:bCs/>
          <w:color w:val="000000" w:themeColor="text1"/>
          <w:sz w:val="28"/>
          <w:szCs w:val="28"/>
        </w:rPr>
      </w:pPr>
    </w:p>
    <w:p w:rsidR="00B40E12" w:rsidRDefault="00B40E12" w:rsidP="0063194A">
      <w:pPr>
        <w:spacing w:after="120" w:line="300" w:lineRule="auto"/>
        <w:contextualSpacing/>
        <w:jc w:val="both"/>
        <w:rPr>
          <w:rFonts w:cstheme="minorHAnsi"/>
          <w:bCs/>
          <w:color w:val="000000" w:themeColor="text1"/>
          <w:sz w:val="28"/>
          <w:szCs w:val="28"/>
        </w:rPr>
      </w:pPr>
    </w:p>
    <w:p w:rsidR="00B40E12" w:rsidRDefault="00B40E12" w:rsidP="0063194A">
      <w:pPr>
        <w:spacing w:after="120" w:line="300" w:lineRule="auto"/>
        <w:contextualSpacing/>
        <w:jc w:val="both"/>
        <w:rPr>
          <w:rFonts w:cstheme="minorHAnsi"/>
          <w:bCs/>
          <w:color w:val="000000" w:themeColor="text1"/>
          <w:sz w:val="28"/>
          <w:szCs w:val="28"/>
        </w:rPr>
      </w:pPr>
    </w:p>
    <w:p w:rsidR="00B40E12" w:rsidRDefault="00B40E12" w:rsidP="0063194A">
      <w:pPr>
        <w:spacing w:after="120" w:line="300" w:lineRule="auto"/>
        <w:contextualSpacing/>
        <w:jc w:val="both"/>
        <w:rPr>
          <w:rFonts w:cstheme="minorHAnsi"/>
          <w:bCs/>
          <w:color w:val="000000" w:themeColor="text1"/>
          <w:sz w:val="28"/>
          <w:szCs w:val="28"/>
        </w:rPr>
      </w:pPr>
    </w:p>
    <w:p w:rsidR="0063194A" w:rsidRPr="00C17D3C" w:rsidRDefault="0063194A" w:rsidP="0063194A">
      <w:pPr>
        <w:spacing w:after="120" w:line="300" w:lineRule="auto"/>
        <w:contextualSpacing/>
        <w:jc w:val="both"/>
        <w:rPr>
          <w:rFonts w:ascii="Arial" w:hAnsi="Arial" w:cs="Arial"/>
        </w:rPr>
      </w:pPr>
    </w:p>
    <w:p w:rsidR="00746BAF" w:rsidRPr="004D1673" w:rsidRDefault="007D2A83" w:rsidP="0053434A">
      <w:pPr>
        <w:pStyle w:val="Antrat1"/>
        <w:numPr>
          <w:ilvl w:val="0"/>
          <w:numId w:val="40"/>
        </w:numPr>
        <w:spacing w:before="720" w:after="0" w:line="300" w:lineRule="auto"/>
        <w:ind w:left="357" w:hanging="357"/>
        <w:jc w:val="both"/>
        <w:rPr>
          <w:rFonts w:asciiTheme="minorHAnsi" w:hAnsiTheme="minorHAnsi" w:cstheme="minorHAnsi"/>
          <w:color w:val="auto"/>
        </w:rPr>
      </w:pPr>
      <w:bookmarkStart w:id="68" w:name="part_c8889be5d523482e81bb176e6fe56cd2"/>
      <w:bookmarkStart w:id="69" w:name="part_da460e3efffa45688cb920cd281c7959"/>
      <w:bookmarkStart w:id="70" w:name="part_2d694ec0bf4747a2ace8bc3a118ff44f"/>
      <w:bookmarkStart w:id="71" w:name="part_b3f278cdbcbe467a8b3f1d6ea4ea85f8"/>
      <w:bookmarkStart w:id="72" w:name="part_472a163f4f844a9297cdf9e29b7fb942"/>
      <w:bookmarkStart w:id="73" w:name="_Toc137194947"/>
      <w:bookmarkStart w:id="74" w:name="_Toc197614236"/>
      <w:bookmarkStart w:id="75" w:name="_Ref39666794"/>
      <w:bookmarkStart w:id="76" w:name="_Ref39666796"/>
      <w:bookmarkStart w:id="77" w:name="_Toc48053171_0"/>
      <w:bookmarkStart w:id="78" w:name="_Toc147739116_0"/>
      <w:bookmarkEnd w:id="68"/>
      <w:bookmarkEnd w:id="69"/>
      <w:bookmarkEnd w:id="70"/>
      <w:bookmarkEnd w:id="71"/>
      <w:bookmarkEnd w:id="72"/>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3"/>
      <w:bookmarkEnd w:id="74"/>
      <w:r w:rsidR="6B81CCAC" w:rsidRPr="004D1673">
        <w:rPr>
          <w:rFonts w:asciiTheme="minorHAnsi" w:hAnsiTheme="minorHAnsi" w:cstheme="minorHAnsi"/>
          <w:color w:val="auto"/>
        </w:rPr>
        <w:t xml:space="preserve"> </w:t>
      </w:r>
    </w:p>
    <w:p w:rsidR="00746BAF" w:rsidRPr="00DF6B91" w:rsidRDefault="00746BAF" w:rsidP="00746BAF">
      <w:pPr>
        <w:spacing w:after="0" w:line="300" w:lineRule="auto"/>
        <w:jc w:val="both"/>
      </w:pPr>
    </w:p>
    <w:p w:rsidR="00FB3C75" w:rsidRPr="00DF6B91" w:rsidRDefault="007D2A83" w:rsidP="00F77A5D">
      <w:pPr>
        <w:spacing w:after="0" w:line="240" w:lineRule="auto"/>
        <w:ind w:firstLine="697"/>
        <w:jc w:val="both"/>
        <w:rPr>
          <w:rFonts w:cstheme="minorHAnsi"/>
        </w:rPr>
      </w:pPr>
      <w:r w:rsidRPr="00DF6B91">
        <w:rPr>
          <w:rFonts w:cstheme="minorHAnsi"/>
        </w:rPr>
        <w:t xml:space="preserve">1.1. </w:t>
      </w:r>
      <w:r w:rsidR="639AD35A" w:rsidRPr="00DF6B91">
        <w:rPr>
          <w:rFonts w:cstheme="minorHAnsi"/>
        </w:rPr>
        <w:t>P</w:t>
      </w:r>
      <w:r w:rsidR="00B312C4" w:rsidRPr="00DF6B91">
        <w:rPr>
          <w:rFonts w:cstheme="minorHAnsi"/>
        </w:rPr>
        <w:t>erkančioji organizacija</w:t>
      </w:r>
      <w:r w:rsidR="00291EAC" w:rsidRPr="00DF6B91">
        <w:rPr>
          <w:rFonts w:cstheme="minorHAnsi"/>
        </w:rPr>
        <w:t xml:space="preserve"> </w:t>
      </w:r>
      <w:r w:rsidR="000323D8">
        <w:rPr>
          <w:rFonts w:cstheme="minorHAnsi"/>
        </w:rPr>
        <w:t xml:space="preserve">- </w:t>
      </w:r>
      <w:r w:rsidR="0063194A" w:rsidRPr="00DF6B91">
        <w:rPr>
          <w:rFonts w:cstheme="minorHAnsi"/>
        </w:rPr>
        <w:t>Panevėžio ra</w:t>
      </w:r>
      <w:r w:rsidR="00C16027">
        <w:rPr>
          <w:rFonts w:cstheme="minorHAnsi"/>
        </w:rPr>
        <w:t>jono savivaldybės administracijos Upytės seniūnija</w:t>
      </w:r>
      <w:r w:rsidR="0063194A" w:rsidRPr="00DF6B91">
        <w:rPr>
          <w:rFonts w:cstheme="minorHAnsi"/>
        </w:rPr>
        <w:t xml:space="preserve">, juridinio asmens kodas 188774594, adresas </w:t>
      </w:r>
      <w:r w:rsidR="00C16027">
        <w:rPr>
          <w:rFonts w:cstheme="minorHAnsi"/>
        </w:rPr>
        <w:t>Ėriškių g. 8, Upytės k., Panevėžio r</w:t>
      </w:r>
      <w:r w:rsidR="0063194A" w:rsidRPr="00DF6B91">
        <w:rPr>
          <w:rFonts w:cstheme="minorHAnsi"/>
        </w:rPr>
        <w:t>. Perkančioji organizacija nėra PVM mokėtojas.</w:t>
      </w:r>
    </w:p>
    <w:p w:rsidR="0063194A" w:rsidRPr="00DF6B91" w:rsidRDefault="007D2A83" w:rsidP="0053434A">
      <w:pPr>
        <w:pStyle w:val="Sraopastraipa"/>
        <w:numPr>
          <w:ilvl w:val="1"/>
          <w:numId w:val="41"/>
        </w:numPr>
        <w:spacing w:after="0" w:line="240" w:lineRule="auto"/>
        <w:ind w:left="0" w:firstLine="710"/>
        <w:jc w:val="both"/>
        <w:rPr>
          <w:rFonts w:cstheme="minorHAnsi"/>
        </w:rPr>
      </w:pPr>
      <w:r w:rsidRPr="00DF6B91">
        <w:rPr>
          <w:rFonts w:cstheme="minorHAnsi"/>
        </w:rPr>
        <w:t xml:space="preserve">Pirkimas neatliekamas naudojantis centralizuotų pirkimų katalogu, nes </w:t>
      </w:r>
      <w:r w:rsidRPr="00DF6B91">
        <w:t>pirkimo objekte nurodytų paslaugų centrinės perkančiosios o</w:t>
      </w:r>
      <w:bookmarkStart w:id="79" w:name="_GoBack"/>
      <w:bookmarkEnd w:id="79"/>
      <w:r w:rsidRPr="00DF6B91">
        <w:t>rganizacijos kataloge nėra.</w:t>
      </w:r>
    </w:p>
    <w:p w:rsidR="00C71C6F" w:rsidRPr="00DF6B91" w:rsidRDefault="007D2A83" w:rsidP="00F77A5D">
      <w:pPr>
        <w:spacing w:after="0" w:line="240" w:lineRule="auto"/>
        <w:ind w:left="697"/>
        <w:jc w:val="both"/>
        <w:rPr>
          <w:rFonts w:cstheme="minorHAnsi"/>
        </w:rPr>
      </w:pPr>
      <w:r w:rsidRPr="00DF6B91">
        <w:rPr>
          <w:rFonts w:cstheme="minorHAnsi"/>
        </w:rPr>
        <w:t>1.</w:t>
      </w:r>
      <w:r w:rsidR="0063194A" w:rsidRPr="00DF6B91">
        <w:rPr>
          <w:rFonts w:cstheme="minorHAnsi"/>
        </w:rPr>
        <w:t>3</w:t>
      </w:r>
      <w:r w:rsidRPr="00DF6B91">
        <w:rPr>
          <w:rFonts w:cstheme="minorHAnsi"/>
        </w:rPr>
        <w:t xml:space="preserve">. </w:t>
      </w:r>
      <w:r w:rsidR="00091F01" w:rsidRPr="00DF6B91">
        <w:rPr>
          <w:rFonts w:cstheme="minorHAnsi"/>
        </w:rPr>
        <w:t xml:space="preserve">Pirkimo Komisija </w:t>
      </w:r>
      <w:sdt>
        <w:sdtPr>
          <w:id w:val="481666640"/>
          <w:dropDownList>
            <w:listItem w:value="[Pasirinkite]"/>
            <w:listItem w:displayText="nėra" w:value="nėra"/>
            <w:listItem w:displayText="yra" w:value="yra"/>
          </w:dropDownList>
        </w:sdtPr>
        <w:sdtEndPr>
          <w:rPr>
            <w:rFonts w:ascii="Arial" w:hAnsi="Arial" w:cs="Arial"/>
          </w:rPr>
        </w:sdtEndPr>
        <w:sdtContent>
          <w:r w:rsidR="00C16027">
            <w:t>nėra</w:t>
          </w:r>
        </w:sdtContent>
      </w:sdt>
      <w:r w:rsidR="00A100C8" w:rsidRPr="00DF6B91">
        <w:rPr>
          <w:rFonts w:cstheme="minorHAnsi"/>
        </w:rPr>
        <w:t xml:space="preserve"> </w:t>
      </w:r>
      <w:r w:rsidR="00091F01" w:rsidRPr="00DF6B91">
        <w:rPr>
          <w:rFonts w:cstheme="minorHAnsi"/>
        </w:rPr>
        <w:t xml:space="preserve">sudaroma. </w:t>
      </w:r>
    </w:p>
    <w:p w:rsidR="001045C0" w:rsidRPr="00DF6B91" w:rsidRDefault="007D2A83" w:rsidP="00B40E12">
      <w:pPr>
        <w:spacing w:after="0" w:line="240" w:lineRule="auto"/>
        <w:ind w:firstLine="709"/>
        <w:jc w:val="both"/>
        <w:rPr>
          <w:b/>
          <w:bCs/>
        </w:rPr>
      </w:pPr>
      <w:r w:rsidRPr="00DF6B91">
        <w:t>1.4</w:t>
      </w:r>
      <w:r w:rsidR="004F6423" w:rsidRPr="00DF6B91">
        <w:t>.</w:t>
      </w:r>
      <w:r w:rsidR="004F6423" w:rsidRPr="00DF6B91">
        <w:rPr>
          <w:i/>
          <w:iCs/>
        </w:rPr>
        <w:t xml:space="preserve"> </w:t>
      </w:r>
      <w:r w:rsidR="00697DFC" w:rsidRPr="00CC7F89">
        <w:rPr>
          <w:bCs/>
          <w:color w:val="000000" w:themeColor="text1"/>
          <w:spacing w:val="2"/>
          <w:shd w:val="clear" w:color="auto" w:fill="FFFFFF"/>
        </w:rPr>
        <w:t xml:space="preserve">Pirkimas laikomas </w:t>
      </w:r>
      <w:r w:rsidR="00697DFC" w:rsidRPr="00CC7F89">
        <w:rPr>
          <w:b/>
          <w:color w:val="000000" w:themeColor="text1"/>
          <w:spacing w:val="2"/>
          <w:shd w:val="clear" w:color="auto" w:fill="FFFFFF"/>
        </w:rPr>
        <w:t>žaliuoju pirkimu</w:t>
      </w:r>
      <w:r w:rsidR="00697DFC" w:rsidRPr="00CC7F89">
        <w:rPr>
          <w:bCs/>
          <w:color w:val="000000" w:themeColor="text1"/>
          <w:spacing w:val="2"/>
          <w:shd w:val="clear" w:color="auto" w:fill="FFFFFF"/>
        </w:rPr>
        <w:t xml:space="preserve">, nes pirkime taikomas </w:t>
      </w:r>
      <w:r w:rsidR="00697DFC" w:rsidRPr="00CC7F89">
        <w:rPr>
          <w:bCs/>
          <w:color w:val="000000" w:themeColor="text1"/>
          <w:szCs w:val="20"/>
        </w:rPr>
        <w:t xml:space="preserve">reikalavimas </w:t>
      </w:r>
      <w:r w:rsidR="00697DFC" w:rsidRPr="00CC7F89">
        <w:rPr>
          <w:b/>
          <w:color w:val="000000" w:themeColor="text1"/>
          <w:szCs w:val="20"/>
        </w:rPr>
        <w:t>dėl aplinkos apsaugos vadybos sistemos standartų laikymosi</w:t>
      </w:r>
      <w:r w:rsidR="00697DFC" w:rsidRPr="00CC7F89">
        <w:rPr>
          <w:b/>
          <w:color w:val="000000" w:themeColor="text1"/>
          <w:spacing w:val="2"/>
          <w:shd w:val="clear" w:color="auto" w:fill="FFFFFF"/>
        </w:rPr>
        <w:t xml:space="preserve"> </w:t>
      </w:r>
      <w:r w:rsidR="00697DFC" w:rsidRPr="00CC7F89">
        <w:rPr>
          <w:color w:val="000000" w:themeColor="text1"/>
          <w:spacing w:val="2"/>
          <w:shd w:val="clear" w:color="auto" w:fill="FFFFFF"/>
        </w:rPr>
        <w:t>(</w:t>
      </w:r>
      <w:r w:rsidR="00697DFC" w:rsidRPr="00CC7F89">
        <w:rPr>
          <w:color w:val="000000" w:themeColor="text1"/>
        </w:rPr>
        <w:t xml:space="preserve">Lietuvos Respublikos aplinkos ministro 2011 m. birželio 28 d. įsakymu Nr. D1-508 patvirtinto Aplinkos apsaugos kriterijų taikymo, vykdant žaliuosius pirkimus, tvarkos aprašo (toliau – Tvarkos aprašas) </w:t>
      </w:r>
      <w:r w:rsidR="00697DFC" w:rsidRPr="005F7726">
        <w:rPr>
          <w:color w:val="000000" w:themeColor="text1"/>
        </w:rPr>
        <w:t>4.4.4.4. prekė yra tvirta, ilgaamžė, funkcionali, ji ar jos sudedamosios dalys tinka naudoti daug kartų ir (ar) lengvai pataisomos, ir (ar) pakeičiamos</w:t>
      </w:r>
      <w:r w:rsidR="00697DFC" w:rsidRPr="00CC7F89">
        <w:rPr>
          <w:color w:val="000000" w:themeColor="text1"/>
        </w:rPr>
        <w:t>.</w:t>
      </w:r>
    </w:p>
    <w:p w:rsidR="00257685" w:rsidRPr="00DF6B91" w:rsidRDefault="007D2A83" w:rsidP="007A6EAB">
      <w:pPr>
        <w:spacing w:after="0" w:line="240" w:lineRule="auto"/>
        <w:ind w:firstLine="567"/>
        <w:jc w:val="both"/>
        <w:rPr>
          <w:rFonts w:cstheme="minorHAnsi"/>
        </w:rPr>
      </w:pPr>
      <w:r w:rsidRPr="00DF6B91">
        <w:rPr>
          <w:i/>
          <w:iCs/>
        </w:rPr>
        <w:t xml:space="preserve">   </w:t>
      </w:r>
      <w:r w:rsidRPr="00DF6B91">
        <w:rPr>
          <w:rFonts w:eastAsia="Arial" w:cstheme="minorHAnsi"/>
        </w:rPr>
        <w:t>1.5</w:t>
      </w:r>
      <w:r w:rsidR="003D3DF5" w:rsidRPr="00DF6B91">
        <w:rPr>
          <w:rFonts w:eastAsia="Arial" w:cstheme="minorHAnsi"/>
        </w:rPr>
        <w:t>.</w:t>
      </w:r>
      <w:r w:rsidR="00CA1A1C" w:rsidRPr="00DF6B91">
        <w:rPr>
          <w:rFonts w:eastAsia="Arial" w:cstheme="minorHAnsi"/>
        </w:rPr>
        <w:t xml:space="preserve"> </w:t>
      </w:r>
      <w:r w:rsidR="4B7098B6" w:rsidRPr="00DF6B91">
        <w:rPr>
          <w:rFonts w:eastAsia="Arial" w:cstheme="minorHAnsi"/>
        </w:rPr>
        <w:t>Bendrosios</w:t>
      </w:r>
      <w:r w:rsidR="00931CA2" w:rsidRPr="00DF6B91">
        <w:rPr>
          <w:rFonts w:eastAsia="Arial" w:cstheme="minorHAnsi"/>
        </w:rPr>
        <w:t xml:space="preserve"> pirkimo</w:t>
      </w:r>
      <w:r w:rsidR="4B7098B6" w:rsidRPr="00DF6B91">
        <w:rPr>
          <w:rFonts w:eastAsia="Arial" w:cstheme="minorHAnsi"/>
        </w:rPr>
        <w:t xml:space="preserve"> sąlygos yra neatskiriama ši</w:t>
      </w:r>
      <w:r w:rsidR="00931CA2" w:rsidRPr="00DF6B91">
        <w:rPr>
          <w:rFonts w:eastAsia="Arial" w:cstheme="minorHAnsi"/>
        </w:rPr>
        <w:t>ų</w:t>
      </w:r>
      <w:r w:rsidR="4B7098B6" w:rsidRPr="00DF6B91">
        <w:rPr>
          <w:rFonts w:eastAsia="Arial" w:cstheme="minorHAnsi"/>
        </w:rPr>
        <w:t xml:space="preserve"> pirkimo sąlygų dalis.</w:t>
      </w:r>
    </w:p>
    <w:p w:rsidR="00FB3C75" w:rsidRPr="00DF6B91" w:rsidRDefault="007D2A83" w:rsidP="0053434A">
      <w:pPr>
        <w:pStyle w:val="Antrat1"/>
        <w:numPr>
          <w:ilvl w:val="0"/>
          <w:numId w:val="42"/>
        </w:numPr>
        <w:spacing w:before="720" w:after="0" w:line="300" w:lineRule="auto"/>
        <w:jc w:val="both"/>
        <w:rPr>
          <w:rFonts w:asciiTheme="minorHAnsi" w:hAnsiTheme="minorHAnsi" w:cstheme="minorHAnsi"/>
          <w:color w:val="auto"/>
        </w:rPr>
      </w:pPr>
      <w:bookmarkStart w:id="80" w:name="_Toc137194948"/>
      <w:bookmarkStart w:id="81" w:name="_Toc197614237"/>
      <w:r w:rsidRPr="00DF6B91">
        <w:rPr>
          <w:rFonts w:asciiTheme="minorHAnsi" w:hAnsiTheme="minorHAnsi" w:cstheme="minorHAnsi"/>
          <w:color w:val="auto"/>
        </w:rPr>
        <w:t>Pirkimo objektas</w:t>
      </w:r>
      <w:bookmarkEnd w:id="80"/>
      <w:bookmarkEnd w:id="81"/>
    </w:p>
    <w:p w:rsidR="00FB3C75" w:rsidRPr="00DF6B91" w:rsidRDefault="00FB3C75" w:rsidP="00E62E95">
      <w:pPr>
        <w:spacing w:after="0" w:line="240" w:lineRule="auto"/>
        <w:jc w:val="both"/>
      </w:pPr>
    </w:p>
    <w:p w:rsidR="00DF32B0" w:rsidRPr="00DF6B91" w:rsidRDefault="00DF32B0" w:rsidP="00DF32B0">
      <w:pPr>
        <w:pStyle w:val="Antrat2"/>
        <w:spacing w:before="0"/>
        <w:ind w:left="644"/>
        <w:jc w:val="both"/>
        <w:rPr>
          <w:rFonts w:asciiTheme="minorHAnsi" w:hAnsiTheme="minorHAnsi" w:cstheme="minorHAnsi"/>
          <w:b/>
          <w:smallCaps/>
          <w:color w:val="auto"/>
          <w:sz w:val="21"/>
          <w:szCs w:val="21"/>
        </w:rPr>
      </w:pPr>
    </w:p>
    <w:p w:rsidR="00DF32B0" w:rsidRPr="0011112B" w:rsidRDefault="00B40E12" w:rsidP="00B40E12">
      <w:pPr>
        <w:spacing w:after="0" w:line="240" w:lineRule="auto"/>
        <w:ind w:firstLine="697"/>
        <w:jc w:val="both"/>
        <w:rPr>
          <w:rFonts w:cstheme="minorHAnsi"/>
          <w:b/>
        </w:rPr>
      </w:pPr>
      <w:r w:rsidRPr="00DF6B91">
        <w:rPr>
          <w:rFonts w:cstheme="minorHAnsi"/>
        </w:rPr>
        <w:t xml:space="preserve">2.1. </w:t>
      </w:r>
      <w:r w:rsidR="007D2A83" w:rsidRPr="00DF6B91">
        <w:rPr>
          <w:rFonts w:cstheme="minorHAnsi"/>
        </w:rPr>
        <w:t xml:space="preserve">Pirkimo objektas – </w:t>
      </w:r>
      <w:r w:rsidR="00C16027">
        <w:rPr>
          <w:bCs/>
        </w:rPr>
        <w:t>Š</w:t>
      </w:r>
      <w:r w:rsidR="00C16027" w:rsidRPr="00A61A6D">
        <w:rPr>
          <w:bCs/>
        </w:rPr>
        <w:t>laitin</w:t>
      </w:r>
      <w:r w:rsidR="00C16027">
        <w:rPr>
          <w:bCs/>
        </w:rPr>
        <w:t>ė</w:t>
      </w:r>
      <w:r w:rsidR="00C16027" w:rsidRPr="00A61A6D">
        <w:rPr>
          <w:bCs/>
        </w:rPr>
        <w:t xml:space="preserve"> </w:t>
      </w:r>
      <w:proofErr w:type="spellStart"/>
      <w:r w:rsidR="00C16027" w:rsidRPr="00A61A6D">
        <w:rPr>
          <w:bCs/>
        </w:rPr>
        <w:t>vėjapjov</w:t>
      </w:r>
      <w:r w:rsidR="00C16027">
        <w:rPr>
          <w:bCs/>
        </w:rPr>
        <w:t>ė</w:t>
      </w:r>
      <w:proofErr w:type="spellEnd"/>
      <w:r w:rsidR="00C16027" w:rsidRPr="00A61A6D">
        <w:rPr>
          <w:bCs/>
        </w:rPr>
        <w:t>/šienapjov</w:t>
      </w:r>
      <w:r w:rsidR="00C16027">
        <w:rPr>
          <w:bCs/>
        </w:rPr>
        <w:t>ė</w:t>
      </w:r>
      <w:r w:rsidR="00C16027" w:rsidRPr="00A61A6D">
        <w:rPr>
          <w:bCs/>
        </w:rPr>
        <w:t xml:space="preserve"> žolės pjovimui Upytės (</w:t>
      </w:r>
      <w:proofErr w:type="spellStart"/>
      <w:r w:rsidR="00C16027" w:rsidRPr="00A61A6D">
        <w:rPr>
          <w:bCs/>
        </w:rPr>
        <w:t>Tarnagalos</w:t>
      </w:r>
      <w:proofErr w:type="spellEnd"/>
      <w:r w:rsidR="00C16027" w:rsidRPr="00A61A6D">
        <w:rPr>
          <w:bCs/>
        </w:rPr>
        <w:t>) piliakalnyje</w:t>
      </w:r>
      <w:r w:rsidR="00C16027">
        <w:rPr>
          <w:bCs/>
        </w:rPr>
        <w:t xml:space="preserve"> </w:t>
      </w:r>
      <w:r w:rsidR="007D2A83" w:rsidRPr="00DF6B91">
        <w:rPr>
          <w:rFonts w:cstheme="minorHAnsi"/>
        </w:rPr>
        <w:t>(toliau – P</w:t>
      </w:r>
      <w:r w:rsidR="00C16027">
        <w:rPr>
          <w:rFonts w:cstheme="minorHAnsi"/>
        </w:rPr>
        <w:t>rekės</w:t>
      </w:r>
      <w:r w:rsidR="007D2A83" w:rsidRPr="00DF6B91">
        <w:rPr>
          <w:rFonts w:cstheme="minorHAnsi"/>
        </w:rPr>
        <w:t xml:space="preserve">). Pagrindinis BVPŽ kodas – </w:t>
      </w:r>
      <w:r w:rsidR="009C4049">
        <w:rPr>
          <w:rFonts w:cstheme="minorHAnsi"/>
        </w:rPr>
        <w:t>16310000-1</w:t>
      </w:r>
      <w:r w:rsidR="007D2A83" w:rsidRPr="00DF6B91">
        <w:rPr>
          <w:rFonts w:cstheme="minorHAnsi"/>
        </w:rPr>
        <w:t>.</w:t>
      </w:r>
      <w:r w:rsidR="00DB6E38" w:rsidRPr="00DF6B91">
        <w:rPr>
          <w:rFonts w:cstheme="minorHAnsi"/>
        </w:rPr>
        <w:t xml:space="preserve"> Maksimali planuojamos sudaryti sutarties vertė </w:t>
      </w:r>
      <w:r w:rsidR="00BD6017">
        <w:rPr>
          <w:rFonts w:cstheme="minorHAnsi"/>
          <w:b/>
        </w:rPr>
        <w:t>37 190,08</w:t>
      </w:r>
      <w:r w:rsidR="007458FF" w:rsidRPr="007458FF">
        <w:rPr>
          <w:rFonts w:cstheme="minorHAnsi"/>
          <w:b/>
        </w:rPr>
        <w:t xml:space="preserve"> </w:t>
      </w:r>
      <w:r w:rsidR="0011112B" w:rsidRPr="007458FF">
        <w:rPr>
          <w:rFonts w:cstheme="minorHAnsi"/>
          <w:b/>
        </w:rPr>
        <w:t>Eur be PVM</w:t>
      </w:r>
      <w:r w:rsidR="0011112B">
        <w:rPr>
          <w:rFonts w:cstheme="minorHAnsi"/>
        </w:rPr>
        <w:t xml:space="preserve"> </w:t>
      </w:r>
      <w:r w:rsidR="0011112B" w:rsidRPr="007458FF">
        <w:rPr>
          <w:rFonts w:cstheme="minorHAnsi"/>
          <w:b/>
        </w:rPr>
        <w:t>(</w:t>
      </w:r>
      <w:r w:rsidR="007458FF" w:rsidRPr="007458FF">
        <w:rPr>
          <w:rFonts w:cstheme="minorHAnsi"/>
          <w:b/>
        </w:rPr>
        <w:t xml:space="preserve"> </w:t>
      </w:r>
      <w:r w:rsidR="00BD6017">
        <w:rPr>
          <w:rFonts w:cstheme="minorHAnsi"/>
          <w:b/>
        </w:rPr>
        <w:t>45</w:t>
      </w:r>
      <w:r w:rsidR="007458FF" w:rsidRPr="007458FF">
        <w:rPr>
          <w:rFonts w:cstheme="minorHAnsi"/>
          <w:b/>
        </w:rPr>
        <w:t xml:space="preserve"> 000,00 </w:t>
      </w:r>
      <w:r w:rsidR="00DB6E38" w:rsidRPr="007458FF">
        <w:rPr>
          <w:rFonts w:cstheme="minorHAnsi"/>
          <w:b/>
        </w:rPr>
        <w:t>EUR su PVM</w:t>
      </w:r>
      <w:r w:rsidR="0011112B" w:rsidRPr="007458FF">
        <w:rPr>
          <w:rFonts w:cstheme="minorHAnsi"/>
          <w:b/>
        </w:rPr>
        <w:t>)</w:t>
      </w:r>
      <w:r w:rsidR="00DB6E38" w:rsidRPr="007458FF">
        <w:rPr>
          <w:rFonts w:cstheme="minorHAnsi"/>
          <w:b/>
        </w:rPr>
        <w:t>.</w:t>
      </w:r>
    </w:p>
    <w:p w:rsidR="005D280D" w:rsidRPr="00DF6B91" w:rsidRDefault="007D2A83" w:rsidP="00B40E12">
      <w:pPr>
        <w:spacing w:after="0" w:line="240" w:lineRule="auto"/>
        <w:ind w:firstLine="697"/>
        <w:jc w:val="both"/>
        <w:rPr>
          <w:rFonts w:cstheme="minorHAnsi"/>
        </w:rPr>
      </w:pPr>
      <w:r w:rsidRPr="00DF6B91">
        <w:rPr>
          <w:rFonts w:cstheme="minorHAnsi"/>
        </w:rPr>
        <w:t>2.2.</w:t>
      </w:r>
      <w:r w:rsidR="00ED1C85" w:rsidRPr="00DF6B91">
        <w:rPr>
          <w:rFonts w:cstheme="minorHAnsi"/>
        </w:rPr>
        <w:t xml:space="preserve"> </w:t>
      </w:r>
      <w:r w:rsidR="00FB3C75" w:rsidRPr="00DF6B91">
        <w:rPr>
          <w:rFonts w:cstheme="minorHAnsi"/>
        </w:rPr>
        <w:t>Pirkimo objektas į dalis neskaidomas.</w:t>
      </w:r>
      <w:r w:rsidR="00702B7B" w:rsidRPr="00DF6B91">
        <w:rPr>
          <w:rFonts w:cstheme="minorHAnsi"/>
        </w:rPr>
        <w:t xml:space="preserve"> Pirkimo apimtys, reikalavimai ir </w:t>
      </w:r>
      <w:r w:rsidR="009C4049">
        <w:rPr>
          <w:rFonts w:cstheme="minorHAnsi"/>
        </w:rPr>
        <w:t>Techninė specifikacija apibrėžta</w:t>
      </w:r>
      <w:r w:rsidR="00702B7B" w:rsidRPr="00DF6B91">
        <w:rPr>
          <w:rFonts w:cstheme="minorHAnsi"/>
        </w:rPr>
        <w:t xml:space="preserve"> </w:t>
      </w:r>
      <w:r w:rsidR="00C314B2" w:rsidRPr="00DF6B91">
        <w:rPr>
          <w:rFonts w:cstheme="minorHAnsi"/>
        </w:rPr>
        <w:t>s</w:t>
      </w:r>
      <w:r w:rsidR="000B6976" w:rsidRPr="00DF6B91">
        <w:rPr>
          <w:rFonts w:cstheme="minorHAnsi"/>
        </w:rPr>
        <w:t>pecialiųjų p</w:t>
      </w:r>
      <w:r w:rsidR="00702B7B" w:rsidRPr="00DF6B91">
        <w:rPr>
          <w:rFonts w:cstheme="minorHAnsi"/>
        </w:rPr>
        <w:t xml:space="preserve">irkimo sąlygų </w:t>
      </w:r>
      <w:r w:rsidR="0063194A" w:rsidRPr="00DF6B91">
        <w:rPr>
          <w:rFonts w:cstheme="minorHAnsi"/>
        </w:rPr>
        <w:t>1</w:t>
      </w:r>
      <w:r w:rsidR="00702B7B" w:rsidRPr="00DF6B91">
        <w:rPr>
          <w:rFonts w:cstheme="minorHAnsi"/>
        </w:rPr>
        <w:t xml:space="preserve"> priede.</w:t>
      </w:r>
    </w:p>
    <w:p w:rsidR="003943EC" w:rsidRPr="00DF6B91" w:rsidRDefault="007D2A83" w:rsidP="00DF32B0">
      <w:pPr>
        <w:spacing w:after="0" w:line="240" w:lineRule="auto"/>
        <w:ind w:firstLine="697"/>
        <w:jc w:val="both"/>
        <w:rPr>
          <w:rFonts w:cstheme="minorHAnsi"/>
        </w:rPr>
      </w:pPr>
      <w:r w:rsidRPr="00DF6B91">
        <w:rPr>
          <w:rFonts w:cstheme="minorHAnsi"/>
        </w:rPr>
        <w:t>2.</w:t>
      </w:r>
      <w:r w:rsidR="001F568A" w:rsidRPr="00DF6B91">
        <w:rPr>
          <w:rFonts w:cstheme="minorHAnsi"/>
        </w:rPr>
        <w:t>3</w:t>
      </w:r>
      <w:r w:rsidRPr="00DF6B91">
        <w:rPr>
          <w:rFonts w:cstheme="minorHAnsi"/>
        </w:rPr>
        <w:t xml:space="preserve">. Jeigu apibūdinant pirkimo objektą techninėje </w:t>
      </w:r>
      <w:r w:rsidR="009C4049">
        <w:rPr>
          <w:rFonts w:cstheme="minorHAnsi"/>
        </w:rPr>
        <w:t>specifikacijoje</w:t>
      </w:r>
      <w:r w:rsidRPr="00DF6B91">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255C04" w:rsidRPr="00DF6B91" w:rsidRDefault="007D2A83" w:rsidP="00DF32B0">
      <w:pPr>
        <w:spacing w:after="0" w:line="240" w:lineRule="auto"/>
        <w:ind w:firstLine="697"/>
        <w:jc w:val="both"/>
      </w:pPr>
      <w:r w:rsidRPr="00DF6B91">
        <w:rPr>
          <w:rFonts w:cstheme="minorHAnsi"/>
        </w:rPr>
        <w:t>2.</w:t>
      </w:r>
      <w:r w:rsidR="001F568A" w:rsidRPr="00DF6B91">
        <w:rPr>
          <w:rFonts w:cstheme="minorHAnsi"/>
        </w:rPr>
        <w:t>4</w:t>
      </w:r>
      <w:r w:rsidRPr="00DF6B91">
        <w:rPr>
          <w:rFonts w:cstheme="minorHAnsi"/>
        </w:rPr>
        <w:t xml:space="preserve">. Jeigu apibūdinant pirkimo objektą techninėje </w:t>
      </w:r>
      <w:r w:rsidR="009C4049">
        <w:rPr>
          <w:rFonts w:cstheme="minorHAnsi"/>
        </w:rPr>
        <w:t>specifikacijoje</w:t>
      </w:r>
      <w:r w:rsidRPr="00DF6B91">
        <w:rPr>
          <w:rFonts w:cstheme="minorHAnsi"/>
        </w:rPr>
        <w:t xml:space="preserve"> nurodytas standartas, techninis liudijimas ar bendrosios techninės </w:t>
      </w:r>
      <w:r w:rsidR="00660A8E" w:rsidRPr="00DF6B91">
        <w:rPr>
          <w:rFonts w:cstheme="minorHAnsi"/>
        </w:rPr>
        <w:t>užduoties</w:t>
      </w:r>
      <w:r w:rsidRPr="00DF6B91">
        <w:rPr>
          <w:rFonts w:cstheme="minorHAnsi"/>
        </w:rPr>
        <w:t xml:space="preserve"> (Europos standartą perimantis Lietuvos standartas, Europos techninio įvertinimo patvirtinimo dokumentas, informacinių ir ryšių technologijų bendrosios techninės </w:t>
      </w:r>
      <w:r w:rsidR="00660A8E" w:rsidRPr="00DF6B91">
        <w:rPr>
          <w:rFonts w:cstheme="minorHAnsi"/>
        </w:rPr>
        <w:t>užduoties</w:t>
      </w:r>
      <w:r w:rsidRPr="00DF6B91">
        <w:rPr>
          <w:rFonts w:cstheme="minorHAnsi"/>
        </w:rPr>
        <w:t xml:space="preserve">, tarptautinis standartas, kitos Europos standartizacijos organizacijų nustatytos techninių normatyvų sistemos, nacionaliniai standartai, nacionaliniai techniniai liudijimai arba nacionalinės techninės </w:t>
      </w:r>
      <w:r w:rsidR="00660A8E" w:rsidRPr="00DF6B91">
        <w:rPr>
          <w:rFonts w:cstheme="minorHAnsi"/>
        </w:rPr>
        <w:t>užduoties</w:t>
      </w:r>
      <w:r w:rsidRPr="00DF6B91">
        <w:rPr>
          <w:rFonts w:cstheme="minorHAnsi"/>
        </w:rPr>
        <w:t>, susijusios su darbų projektavimu, sąmatų apskaičiavimu ir vykdymu bei prekių naudojimu</w:t>
      </w:r>
      <w:r w:rsidRPr="00DF6B91">
        <w:t xml:space="preserve">), turi būti laikoma, kad kiekviena tokia nuoroda yra pateikta su žodžiais „arba lygiavertis“. </w:t>
      </w:r>
    </w:p>
    <w:p w:rsidR="00FB3C75" w:rsidRPr="00DF6B91" w:rsidRDefault="007D2A83" w:rsidP="0053434A">
      <w:pPr>
        <w:pStyle w:val="Antrat1"/>
        <w:numPr>
          <w:ilvl w:val="0"/>
          <w:numId w:val="42"/>
        </w:numPr>
        <w:spacing w:before="720" w:after="0"/>
        <w:ind w:left="357" w:hanging="357"/>
        <w:jc w:val="both"/>
        <w:rPr>
          <w:rFonts w:asciiTheme="minorHAnsi" w:hAnsiTheme="minorHAnsi" w:cstheme="minorHAnsi"/>
          <w:color w:val="auto"/>
        </w:rPr>
      </w:pPr>
      <w:bookmarkStart w:id="82" w:name="_Toc137194949"/>
      <w:bookmarkStart w:id="83" w:name="_Toc197614238"/>
      <w:r w:rsidRPr="00DF6B91">
        <w:rPr>
          <w:rFonts w:asciiTheme="minorHAnsi" w:hAnsiTheme="minorHAnsi" w:cstheme="minorHAnsi"/>
          <w:color w:val="auto"/>
        </w:rPr>
        <w:t>Tiekėjų pašalinimo pagrindai</w:t>
      </w:r>
      <w:r w:rsidR="00E201D8" w:rsidRPr="00DF6B91">
        <w:rPr>
          <w:rFonts w:asciiTheme="minorHAnsi" w:hAnsiTheme="minorHAnsi" w:cstheme="minorHAnsi"/>
          <w:color w:val="auto"/>
        </w:rPr>
        <w:t>, kvalifikacijos reikalavimai ir reikalaujami kokybės vadybos sistemos ir (ar</w:t>
      </w:r>
      <w:r w:rsidR="00817AB9" w:rsidRPr="00DF6B91">
        <w:rPr>
          <w:rFonts w:asciiTheme="minorHAnsi" w:hAnsiTheme="minorHAnsi" w:cstheme="minorHAnsi"/>
          <w:color w:val="auto"/>
        </w:rPr>
        <w:t>ba</w:t>
      </w:r>
      <w:r w:rsidR="00E201D8" w:rsidRPr="00DF6B91">
        <w:rPr>
          <w:rFonts w:asciiTheme="minorHAnsi" w:hAnsiTheme="minorHAnsi" w:cstheme="minorHAnsi"/>
          <w:color w:val="auto"/>
        </w:rPr>
        <w:t xml:space="preserve">) </w:t>
      </w:r>
      <w:r w:rsidR="00817AB9" w:rsidRPr="00DF6B91">
        <w:rPr>
          <w:rFonts w:asciiTheme="minorHAnsi" w:hAnsiTheme="minorHAnsi" w:cstheme="minorHAnsi"/>
          <w:color w:val="auto"/>
        </w:rPr>
        <w:t>aplinkos apsaugos vadybos sistemos standartai</w:t>
      </w:r>
      <w:bookmarkEnd w:id="82"/>
      <w:bookmarkEnd w:id="83"/>
      <w:r w:rsidR="00817AB9" w:rsidRPr="00DF6B91">
        <w:rPr>
          <w:rFonts w:asciiTheme="minorHAnsi" w:hAnsiTheme="minorHAnsi" w:cstheme="minorHAnsi"/>
          <w:color w:val="auto"/>
        </w:rPr>
        <w:t xml:space="preserve"> </w:t>
      </w:r>
    </w:p>
    <w:p w:rsidR="00FB3C75" w:rsidRPr="00DF6B91" w:rsidRDefault="00FB3C75" w:rsidP="00E62E95">
      <w:pPr>
        <w:spacing w:after="0" w:line="240" w:lineRule="auto"/>
        <w:jc w:val="both"/>
      </w:pPr>
    </w:p>
    <w:p w:rsidR="00AA5F07" w:rsidRPr="00DF6B91" w:rsidRDefault="007D2A83" w:rsidP="0053434A">
      <w:pPr>
        <w:pStyle w:val="Sraopastraipa"/>
        <w:numPr>
          <w:ilvl w:val="1"/>
          <w:numId w:val="42"/>
        </w:numPr>
        <w:spacing w:after="0" w:line="240" w:lineRule="auto"/>
        <w:ind w:left="0" w:firstLine="697"/>
        <w:jc w:val="both"/>
        <w:rPr>
          <w:rFonts w:cstheme="minorHAnsi"/>
        </w:rPr>
      </w:pPr>
      <w:r w:rsidRPr="00DF6B91">
        <w:rPr>
          <w:rFonts w:cstheme="minorHAnsi"/>
        </w:rPr>
        <w:t>Reikalavimai dėl tiekėjo ir</w:t>
      </w:r>
      <w:r w:rsidR="00A857C4" w:rsidRPr="00DF6B91">
        <w:rPr>
          <w:rFonts w:cstheme="minorHAnsi"/>
        </w:rPr>
        <w:t xml:space="preserve"> ūkio subjektų, kurių pajėgumais </w:t>
      </w:r>
      <w:r w:rsidR="00CF1B69" w:rsidRPr="00DF6B91">
        <w:rPr>
          <w:rFonts w:cstheme="minorHAnsi"/>
        </w:rPr>
        <w:t>tiekėjas remiasi,</w:t>
      </w:r>
      <w:r w:rsidR="00FB4B5E" w:rsidRPr="00DF6B91">
        <w:rPr>
          <w:rFonts w:cstheme="minorHAnsi"/>
        </w:rPr>
        <w:t xml:space="preserve"> </w:t>
      </w:r>
      <w:r w:rsidRPr="00DF6B91">
        <w:rPr>
          <w:rFonts w:cstheme="minorHAnsi"/>
        </w:rPr>
        <w:t>pašalinimo pagrindų nebuvimo</w:t>
      </w:r>
      <w:r w:rsidR="004A415C" w:rsidRPr="00DF6B91">
        <w:rPr>
          <w:rFonts w:cstheme="minorHAnsi"/>
        </w:rPr>
        <w:t xml:space="preserve"> </w:t>
      </w:r>
      <w:r w:rsidRPr="00DF6B91">
        <w:rPr>
          <w:rFonts w:cstheme="minorHAnsi"/>
        </w:rPr>
        <w:t xml:space="preserve">bei jų nebuvimą patvirtinantys dokumentai nurodyti </w:t>
      </w:r>
      <w:r w:rsidR="00CF1B69" w:rsidRPr="00DF6B91">
        <w:rPr>
          <w:rFonts w:cstheme="minorHAnsi"/>
        </w:rPr>
        <w:t>s</w:t>
      </w:r>
      <w:r w:rsidR="0035091B" w:rsidRPr="00DF6B91">
        <w:rPr>
          <w:rFonts w:cstheme="minorHAnsi"/>
        </w:rPr>
        <w:t>pecialiųjų p</w:t>
      </w:r>
      <w:r w:rsidRPr="00DF6B91">
        <w:rPr>
          <w:rFonts w:cstheme="minorHAnsi"/>
        </w:rPr>
        <w:t xml:space="preserve">irkimo sąlygų </w:t>
      </w:r>
      <w:r w:rsidR="00786435">
        <w:rPr>
          <w:rFonts w:cstheme="minorHAnsi"/>
        </w:rPr>
        <w:t>3</w:t>
      </w:r>
      <w:r w:rsidR="00BE04BD" w:rsidRPr="00DF6B91">
        <w:rPr>
          <w:rFonts w:cstheme="minorHAnsi"/>
        </w:rPr>
        <w:t xml:space="preserve"> </w:t>
      </w:r>
      <w:r w:rsidRPr="00DF6B91">
        <w:rPr>
          <w:rFonts w:cstheme="minorHAnsi"/>
        </w:rPr>
        <w:t xml:space="preserve">priede. </w:t>
      </w:r>
    </w:p>
    <w:p w:rsidR="009905AD" w:rsidRPr="00DF6B91" w:rsidRDefault="007D2A83" w:rsidP="0053434A">
      <w:pPr>
        <w:pStyle w:val="Sraopastraipa"/>
        <w:numPr>
          <w:ilvl w:val="1"/>
          <w:numId w:val="42"/>
        </w:numPr>
        <w:spacing w:after="0" w:line="240" w:lineRule="auto"/>
        <w:ind w:left="0" w:firstLine="697"/>
        <w:jc w:val="both"/>
        <w:rPr>
          <w:rFonts w:cstheme="minorHAnsi"/>
        </w:rPr>
      </w:pPr>
      <w:r w:rsidRPr="00DF6B91">
        <w:rPr>
          <w:rFonts w:cstheme="minorHAnsi"/>
        </w:rPr>
        <w:t>Tiekėjams n</w:t>
      </w:r>
      <w:r w:rsidR="00243470" w:rsidRPr="00DF6B91">
        <w:rPr>
          <w:rFonts w:cstheme="minorHAnsi"/>
        </w:rPr>
        <w:t>enustatomi</w:t>
      </w:r>
      <w:r w:rsidR="00F80768" w:rsidRPr="00DF6B91">
        <w:rPr>
          <w:rFonts w:cstheme="minorHAnsi"/>
        </w:rPr>
        <w:t xml:space="preserve">, </w:t>
      </w:r>
      <w:r w:rsidRPr="00DF6B91">
        <w:rPr>
          <w:rFonts w:cstheme="minorHAnsi"/>
        </w:rPr>
        <w:t>reikalavim</w:t>
      </w:r>
      <w:r w:rsidR="001128FB" w:rsidRPr="00DF6B91">
        <w:rPr>
          <w:rFonts w:cstheme="minorHAnsi"/>
        </w:rPr>
        <w:t>ai</w:t>
      </w:r>
      <w:r w:rsidRPr="00DF6B91">
        <w:rPr>
          <w:rFonts w:cstheme="minorHAnsi"/>
        </w:rPr>
        <w:t xml:space="preserve"> dėl </w:t>
      </w:r>
      <w:r w:rsidR="00B53F04" w:rsidRPr="00DF6B91">
        <w:rPr>
          <w:rFonts w:cstheme="minorHAnsi"/>
        </w:rPr>
        <w:t xml:space="preserve">aplinkos apsaugos vadybos sistemos standartų ir </w:t>
      </w:r>
      <w:r w:rsidRPr="00DF6B91">
        <w:rPr>
          <w:rFonts w:cstheme="minorHAnsi"/>
        </w:rPr>
        <w:t>kokybės vadybos sistemos standartų laikymosi.</w:t>
      </w:r>
      <w:r w:rsidR="003B3D2C" w:rsidRPr="00DF6B91">
        <w:rPr>
          <w:rFonts w:cstheme="minorHAnsi"/>
        </w:rPr>
        <w:t xml:space="preserve"> Tiekėjas, teikdamas pasiūlymą, įsipareigoja, kad sutartį vykdys tik teisę verstis atitinkama veikla turintys asmenys.</w:t>
      </w:r>
    </w:p>
    <w:p w:rsidR="00464D07" w:rsidRPr="00DF6B91" w:rsidRDefault="007D2A83" w:rsidP="00F77A5D">
      <w:pPr>
        <w:spacing w:after="0" w:line="240" w:lineRule="auto"/>
        <w:ind w:firstLine="709"/>
        <w:jc w:val="both"/>
        <w:rPr>
          <w:rFonts w:cstheme="minorHAnsi"/>
        </w:rPr>
      </w:pPr>
      <w:r w:rsidRPr="00DF6B91">
        <w:rPr>
          <w:rFonts w:cstheme="minorHAnsi"/>
        </w:rPr>
        <w:t>3.</w:t>
      </w:r>
      <w:r w:rsidR="00CE0F7F" w:rsidRPr="00DF6B91">
        <w:rPr>
          <w:rFonts w:cstheme="minorHAnsi"/>
        </w:rPr>
        <w:t>3</w:t>
      </w:r>
      <w:r w:rsidR="001B5CAB" w:rsidRPr="00DF6B91">
        <w:rPr>
          <w:rFonts w:cstheme="minorHAnsi"/>
        </w:rPr>
        <w:t>.</w:t>
      </w:r>
      <w:r w:rsidRPr="00DF6B91">
        <w:rPr>
          <w:rFonts w:cstheme="minorHAnsi"/>
        </w:rPr>
        <w:t xml:space="preserve"> </w:t>
      </w:r>
      <w:r w:rsidR="009C4049">
        <w:rPr>
          <w:rFonts w:cstheme="minorHAnsi"/>
        </w:rPr>
        <w:t xml:space="preserve">         </w:t>
      </w:r>
      <w:r w:rsidRPr="00DF6B91">
        <w:rPr>
          <w:rFonts w:cstheme="minorHAnsi"/>
        </w:rPr>
        <w:t xml:space="preserve">Tiekėjams </w:t>
      </w:r>
      <w:r w:rsidR="009C4049">
        <w:rPr>
          <w:rFonts w:cstheme="minorHAnsi"/>
        </w:rPr>
        <w:t>ne</w:t>
      </w:r>
      <w:r w:rsidRPr="00DF6B91">
        <w:rPr>
          <w:rFonts w:cstheme="minorHAnsi"/>
        </w:rPr>
        <w:t xml:space="preserve">nustatomi </w:t>
      </w:r>
      <w:r w:rsidR="00B53F04" w:rsidRPr="00DF6B91">
        <w:rPr>
          <w:rFonts w:cstheme="minorHAnsi"/>
        </w:rPr>
        <w:t>kvalifikacijos reikalavimai</w:t>
      </w:r>
      <w:r w:rsidR="009C4049">
        <w:rPr>
          <w:rFonts w:cstheme="minorHAnsi"/>
        </w:rPr>
        <w:t>.</w:t>
      </w:r>
      <w:r w:rsidRPr="00DF6B91">
        <w:rPr>
          <w:rFonts w:cstheme="minorHAnsi"/>
        </w:rPr>
        <w:t xml:space="preserve"> </w:t>
      </w:r>
    </w:p>
    <w:p w:rsidR="00251635" w:rsidRPr="00DF6B91" w:rsidRDefault="007D2A83" w:rsidP="00F77A5D">
      <w:pPr>
        <w:pStyle w:val="Sraopastraipa"/>
        <w:spacing w:after="0" w:line="240" w:lineRule="auto"/>
        <w:ind w:left="0" w:firstLine="697"/>
        <w:jc w:val="both"/>
      </w:pPr>
      <w:r w:rsidRPr="00DF6B91">
        <w:rPr>
          <w:rFonts w:cstheme="minorHAnsi"/>
        </w:rPr>
        <w:t>3.</w:t>
      </w:r>
      <w:r w:rsidR="00CE0F7F" w:rsidRPr="00DF6B91">
        <w:rPr>
          <w:rFonts w:cstheme="minorHAnsi"/>
        </w:rPr>
        <w:t>4</w:t>
      </w:r>
      <w:r w:rsidR="001B5CAB" w:rsidRPr="00DF6B91">
        <w:rPr>
          <w:rFonts w:cstheme="minorHAnsi"/>
        </w:rPr>
        <w:t xml:space="preserve">. </w:t>
      </w:r>
      <w:r w:rsidR="00245C47" w:rsidRPr="00DF6B91">
        <w:rPr>
          <w:rFonts w:eastAsia="Arial" w:cstheme="minorHAnsi"/>
        </w:rPr>
        <w:t xml:space="preserve">Tiekėjas teikdamas </w:t>
      </w:r>
      <w:r w:rsidR="003477AB" w:rsidRPr="00DF6B91">
        <w:rPr>
          <w:rFonts w:eastAsia="Arial" w:cstheme="minorHAnsi"/>
        </w:rPr>
        <w:t>p</w:t>
      </w:r>
      <w:r w:rsidR="00245C47" w:rsidRPr="00DF6B91">
        <w:rPr>
          <w:rFonts w:eastAsia="Arial" w:cstheme="minorHAnsi"/>
        </w:rPr>
        <w:t xml:space="preserve">asiūlymą </w:t>
      </w:r>
      <w:r w:rsidR="005651E7" w:rsidRPr="00DF6B91">
        <w:rPr>
          <w:rFonts w:eastAsia="Arial" w:cstheme="minorHAnsi"/>
        </w:rPr>
        <w:t>patvirtina, kad neturi pašalinimo pagrindų nustat</w:t>
      </w:r>
      <w:r w:rsidR="00786435">
        <w:rPr>
          <w:rFonts w:eastAsia="Arial" w:cstheme="minorHAnsi"/>
        </w:rPr>
        <w:t>ytų specialiųjų pirkimo sąlygų 3</w:t>
      </w:r>
      <w:r w:rsidR="005651E7" w:rsidRPr="00DF6B91">
        <w:rPr>
          <w:rFonts w:eastAsia="Arial" w:cstheme="minorHAnsi"/>
        </w:rPr>
        <w:t xml:space="preserve"> priede</w:t>
      </w:r>
      <w:r w:rsidR="002418CE" w:rsidRPr="00DF6B91">
        <w:rPr>
          <w:rFonts w:eastAsia="Arial" w:cstheme="minorHAnsi"/>
        </w:rPr>
        <w:t xml:space="preserve">. </w:t>
      </w:r>
      <w:r w:rsidR="0088336F" w:rsidRPr="00DF6B91">
        <w:rPr>
          <w:rFonts w:eastAsia="Arial" w:cstheme="minorHAnsi"/>
        </w:rPr>
        <w:t>Pažymų, patvirtinančių tiekėjo pašalinimo pagrindų nebuvimą, nereikalaujama, išskyrus atvejus, kai kyla pagrįstų abejonių dėl tiekėjo patikimumo.</w:t>
      </w:r>
    </w:p>
    <w:p w:rsidR="00894FEF" w:rsidRPr="00DF6B91" w:rsidRDefault="007D2A83" w:rsidP="0053434A">
      <w:pPr>
        <w:pStyle w:val="Antrat1"/>
        <w:numPr>
          <w:ilvl w:val="0"/>
          <w:numId w:val="42"/>
        </w:numPr>
        <w:spacing w:before="720" w:after="0" w:line="300" w:lineRule="auto"/>
        <w:ind w:left="357" w:hanging="357"/>
        <w:jc w:val="both"/>
        <w:rPr>
          <w:rFonts w:asciiTheme="minorHAnsi" w:hAnsiTheme="minorHAnsi" w:cstheme="minorHAnsi"/>
          <w:color w:val="auto"/>
        </w:rPr>
      </w:pPr>
      <w:bookmarkStart w:id="84" w:name="_Toc137194950"/>
      <w:bookmarkStart w:id="85" w:name="_Toc197614239"/>
      <w:r w:rsidRPr="00DF6B91">
        <w:rPr>
          <w:rFonts w:asciiTheme="minorHAnsi" w:hAnsiTheme="minorHAnsi" w:cstheme="minorHAnsi"/>
          <w:color w:val="auto"/>
        </w:rPr>
        <w:t>Reikalavima</w:t>
      </w:r>
      <w:r w:rsidR="00202139" w:rsidRPr="00DF6B91">
        <w:rPr>
          <w:rFonts w:asciiTheme="minorHAnsi" w:hAnsiTheme="minorHAnsi" w:cstheme="minorHAnsi"/>
          <w:color w:val="auto"/>
        </w:rPr>
        <w:t xml:space="preserve">i, </w:t>
      </w:r>
      <w:r w:rsidRPr="00DF6B91">
        <w:rPr>
          <w:rFonts w:asciiTheme="minorHAnsi" w:hAnsiTheme="minorHAnsi" w:cstheme="minorHAnsi"/>
          <w:color w:val="auto"/>
        </w:rPr>
        <w:t>susiję su nacionaliniu saugumu</w:t>
      </w:r>
      <w:bookmarkEnd w:id="84"/>
      <w:bookmarkEnd w:id="85"/>
      <w:r w:rsidRPr="00DF6B91">
        <w:rPr>
          <w:rFonts w:asciiTheme="minorHAnsi" w:hAnsiTheme="minorHAnsi" w:cstheme="minorHAnsi"/>
          <w:color w:val="auto"/>
        </w:rPr>
        <w:t xml:space="preserve"> </w:t>
      </w:r>
    </w:p>
    <w:p w:rsidR="00894FEF" w:rsidRPr="00DF6B91" w:rsidRDefault="00894FEF" w:rsidP="009F7690">
      <w:pPr>
        <w:pStyle w:val="Sraopastraipa"/>
        <w:spacing w:after="0" w:line="20" w:lineRule="atLeast"/>
        <w:ind w:left="697"/>
        <w:jc w:val="both"/>
      </w:pPr>
    </w:p>
    <w:p w:rsidR="0008378B" w:rsidRPr="00DF6B91" w:rsidRDefault="007D2A83" w:rsidP="00200B47">
      <w:pPr>
        <w:spacing w:after="0" w:line="240" w:lineRule="auto"/>
        <w:ind w:firstLine="567"/>
        <w:jc w:val="both"/>
        <w:rPr>
          <w:rFonts w:cstheme="minorHAnsi"/>
          <w:iCs/>
        </w:rPr>
      </w:pPr>
      <w:r w:rsidRPr="00DF6B91">
        <w:rPr>
          <w:rFonts w:cstheme="minorHAnsi"/>
          <w:iCs/>
        </w:rPr>
        <w:t xml:space="preserve">4.1. </w:t>
      </w:r>
      <w:r w:rsidR="00CE0F7F" w:rsidRPr="00DF6B91">
        <w:rPr>
          <w:rFonts w:cstheme="minorHAnsi"/>
          <w:iCs/>
        </w:rPr>
        <w:t>Reikalavimai, susiję su nacionaliniu saugumu nenustatomi.</w:t>
      </w:r>
    </w:p>
    <w:p w:rsidR="006D3202" w:rsidRPr="00DF6B91" w:rsidRDefault="007D2A83" w:rsidP="0053434A">
      <w:pPr>
        <w:pStyle w:val="Antrat1"/>
        <w:numPr>
          <w:ilvl w:val="0"/>
          <w:numId w:val="42"/>
        </w:numPr>
        <w:spacing w:before="720" w:after="0" w:line="300" w:lineRule="auto"/>
        <w:jc w:val="both"/>
        <w:rPr>
          <w:rFonts w:asciiTheme="minorHAnsi" w:hAnsiTheme="minorHAnsi" w:cstheme="minorHAnsi"/>
          <w:color w:val="auto"/>
        </w:rPr>
      </w:pPr>
      <w:bookmarkStart w:id="86" w:name="_Toc137194951"/>
      <w:bookmarkStart w:id="87" w:name="_Toc197614240"/>
      <w:r w:rsidRPr="00DF6B91">
        <w:rPr>
          <w:rFonts w:asciiTheme="minorHAnsi" w:hAnsiTheme="minorHAnsi" w:cstheme="minorHAnsi"/>
          <w:color w:val="auto"/>
        </w:rPr>
        <w:t>Specialieji reikalavimai pasiūlymų rengimui ir pateikimui</w:t>
      </w:r>
      <w:bookmarkEnd w:id="75"/>
      <w:bookmarkEnd w:id="76"/>
      <w:bookmarkEnd w:id="77"/>
      <w:bookmarkEnd w:id="86"/>
      <w:bookmarkEnd w:id="87"/>
    </w:p>
    <w:p w:rsidR="00E861F5" w:rsidRPr="00DF6B91" w:rsidRDefault="00E861F5" w:rsidP="00257685">
      <w:pPr>
        <w:spacing w:after="0" w:line="300" w:lineRule="auto"/>
        <w:jc w:val="both"/>
        <w:rPr>
          <w:rFonts w:ascii="Arial" w:hAnsi="Arial" w:cs="Arial"/>
          <w:b/>
          <w:bCs/>
        </w:rPr>
      </w:pPr>
    </w:p>
    <w:p w:rsidR="008B12C0" w:rsidRPr="00DF6B91" w:rsidRDefault="007D2A83" w:rsidP="009B4FB1">
      <w:pPr>
        <w:pStyle w:val="Sraopastraipa"/>
        <w:spacing w:after="0" w:line="240" w:lineRule="auto"/>
        <w:ind w:left="0" w:firstLine="709"/>
        <w:jc w:val="both"/>
        <w:rPr>
          <w:rFonts w:cstheme="minorHAnsi"/>
        </w:rPr>
      </w:pPr>
      <w:r w:rsidRPr="00DF6B91">
        <w:rPr>
          <w:rFonts w:cstheme="minorHAnsi"/>
        </w:rPr>
        <w:t>5</w:t>
      </w:r>
      <w:r w:rsidR="00CC654F" w:rsidRPr="00DF6B91">
        <w:rPr>
          <w:rFonts w:cstheme="minorHAnsi"/>
        </w:rPr>
        <w:t>.</w:t>
      </w:r>
      <w:r w:rsidR="00BD2E81" w:rsidRPr="00DF6B91">
        <w:rPr>
          <w:rFonts w:cstheme="minorHAnsi"/>
        </w:rPr>
        <w:t>1</w:t>
      </w:r>
      <w:r w:rsidR="00CC654F" w:rsidRPr="00DF6B91">
        <w:rPr>
          <w:rFonts w:cstheme="minorHAnsi"/>
        </w:rPr>
        <w:t>.</w:t>
      </w:r>
      <w:r w:rsidR="00291C92" w:rsidRPr="00DF6B91">
        <w:rPr>
          <w:rFonts w:cstheme="minorHAnsi"/>
        </w:rPr>
        <w:t xml:space="preserve"> </w:t>
      </w:r>
      <w:r w:rsidR="00D41416" w:rsidRPr="00DF6B91">
        <w:rPr>
          <w:rFonts w:cstheme="minorHAnsi"/>
          <w:b/>
          <w:bCs/>
        </w:rPr>
        <w:t xml:space="preserve">CVP IS pasiūlymo lango </w:t>
      </w:r>
      <w:r w:rsidR="00F16BEB" w:rsidRPr="00DF6B91">
        <w:rPr>
          <w:rFonts w:cstheme="minorHAnsi"/>
          <w:b/>
          <w:bCs/>
        </w:rPr>
        <w:t xml:space="preserve">eilutėje </w:t>
      </w:r>
      <w:r w:rsidR="008D277C" w:rsidRPr="00DF6B91">
        <w:rPr>
          <w:rFonts w:cstheme="minorHAnsi"/>
          <w:b/>
          <w:bCs/>
        </w:rPr>
        <w:t>„Prisegti dokument</w:t>
      </w:r>
      <w:r w:rsidR="00B7716A" w:rsidRPr="00DF6B91">
        <w:rPr>
          <w:rFonts w:cstheme="minorHAnsi"/>
          <w:b/>
          <w:bCs/>
        </w:rPr>
        <w:t>us</w:t>
      </w:r>
      <w:r w:rsidR="008D277C" w:rsidRPr="00DF6B91">
        <w:rPr>
          <w:rFonts w:cstheme="minorHAnsi"/>
          <w:b/>
          <w:bCs/>
        </w:rPr>
        <w:t>“ pateikiama</w:t>
      </w:r>
      <w:r w:rsidR="005964CC" w:rsidRPr="00DF6B91">
        <w:rPr>
          <w:rFonts w:cstheme="minorHAnsi"/>
          <w:b/>
          <w:bCs/>
        </w:rPr>
        <w:t>s</w:t>
      </w:r>
      <w:r w:rsidR="005964CC" w:rsidRPr="00DF6B91">
        <w:rPr>
          <w:rFonts w:cstheme="minorHAnsi"/>
        </w:rPr>
        <w:t xml:space="preserve"> </w:t>
      </w:r>
      <w:r w:rsidR="005A5204" w:rsidRPr="00DF6B91">
        <w:rPr>
          <w:rFonts w:cstheme="minorHAnsi"/>
        </w:rPr>
        <w:t xml:space="preserve">tiekėjo pasirašytas pasiūlymas, parengtas pagal </w:t>
      </w:r>
      <w:r w:rsidR="00820787" w:rsidRPr="00DF6B91">
        <w:rPr>
          <w:rFonts w:cstheme="minorHAnsi"/>
        </w:rPr>
        <w:t>s</w:t>
      </w:r>
      <w:r w:rsidR="00D85943" w:rsidRPr="00DF6B91">
        <w:rPr>
          <w:rFonts w:cstheme="minorHAnsi"/>
        </w:rPr>
        <w:t>pecialiųjų</w:t>
      </w:r>
      <w:r w:rsidR="00BC3F81" w:rsidRPr="00DF6B91">
        <w:rPr>
          <w:rFonts w:cstheme="minorHAnsi"/>
        </w:rPr>
        <w:t xml:space="preserve"> 2 </w:t>
      </w:r>
      <w:r w:rsidR="008339CC" w:rsidRPr="00DF6B91">
        <w:rPr>
          <w:rFonts w:cstheme="minorHAnsi"/>
        </w:rPr>
        <w:t xml:space="preserve">priede </w:t>
      </w:r>
      <w:r w:rsidR="005A5204" w:rsidRPr="00DF6B91">
        <w:rPr>
          <w:rFonts w:cstheme="minorHAnsi"/>
        </w:rPr>
        <w:t>pateiktą pasiūlymo formą ir pasiūlymo formoje nurodyti ir kiti, tiekėjo nuomone, būtini dokumentai (jų kopijos).</w:t>
      </w:r>
      <w:r w:rsidR="001D3471" w:rsidRPr="00DF6B91">
        <w:rPr>
          <w:rFonts w:cstheme="minorHAnsi"/>
        </w:rPr>
        <w:t xml:space="preserve"> </w:t>
      </w:r>
      <w:r w:rsidR="001D3471" w:rsidRPr="00DF6B91">
        <w:rPr>
          <w:rFonts w:cstheme="minorHAnsi"/>
          <w:u w:val="single"/>
        </w:rPr>
        <w:t>Tiekėjo pasiūlymą sudaro</w:t>
      </w:r>
      <w:r w:rsidR="001D3471" w:rsidRPr="00DF6B91">
        <w:rPr>
          <w:rFonts w:cstheme="minorHAnsi"/>
        </w:rPr>
        <w:t>:</w:t>
      </w:r>
    </w:p>
    <w:p w:rsidR="001D3471" w:rsidRPr="00DF6B91" w:rsidRDefault="007D2A83" w:rsidP="001D3471">
      <w:pPr>
        <w:spacing w:after="0" w:line="240" w:lineRule="auto"/>
        <w:ind w:left="300" w:firstLine="397"/>
        <w:jc w:val="both"/>
        <w:rPr>
          <w:rFonts w:cstheme="minorHAnsi"/>
          <w:i/>
        </w:rPr>
      </w:pPr>
      <w:r w:rsidRPr="00DF6B91">
        <w:rPr>
          <w:rFonts w:cstheme="minorHAnsi"/>
          <w:i/>
        </w:rPr>
        <w:t xml:space="preserve">  5.1.1. užpildyta ir pasirašyta Pasiūlymo forma (Specialiųjų pirkimo sąlygų 2 priedas);</w:t>
      </w:r>
    </w:p>
    <w:p w:rsidR="001D3471" w:rsidRPr="00DF6B91" w:rsidRDefault="007D2A83" w:rsidP="001D3471">
      <w:pPr>
        <w:pStyle w:val="Sraopastraipa"/>
        <w:spacing w:after="0" w:line="240" w:lineRule="auto"/>
        <w:ind w:left="0" w:firstLine="697"/>
        <w:jc w:val="both"/>
        <w:rPr>
          <w:rFonts w:cstheme="minorHAnsi"/>
          <w:i/>
        </w:rPr>
      </w:pPr>
      <w:r w:rsidRPr="00DF6B91">
        <w:rPr>
          <w:rFonts w:cstheme="minorHAnsi"/>
          <w:i/>
        </w:rPr>
        <w:t xml:space="preserve">  5.1.2. jungtinės veiklos sutarties kopija (jeigu pirkime dalyvauja ūkio subjektų grupė jungtinės veiklos sutarties pagrindu);</w:t>
      </w:r>
    </w:p>
    <w:p w:rsidR="001D3471" w:rsidRPr="00DF6B91" w:rsidRDefault="007D2A83" w:rsidP="001D3471">
      <w:pPr>
        <w:pStyle w:val="Sraopastraipa"/>
        <w:spacing w:after="0" w:line="240" w:lineRule="auto"/>
        <w:ind w:left="0" w:firstLine="709"/>
        <w:jc w:val="both"/>
        <w:rPr>
          <w:rFonts w:cstheme="minorHAnsi"/>
          <w:i/>
        </w:rPr>
      </w:pPr>
      <w:r w:rsidRPr="00DF6B91">
        <w:rPr>
          <w:rFonts w:cstheme="minorHAnsi"/>
          <w:i/>
        </w:rPr>
        <w:t>5.1.3. dokumentas, patvirtinantis, kad asmuo, kuris pasirašė pasiūlymą (jei jis ne tiekėjo vadovas), turėjo teisę jį pasirašyti;</w:t>
      </w:r>
    </w:p>
    <w:p w:rsidR="001D3471" w:rsidRPr="00DF6B91" w:rsidRDefault="007D2A83" w:rsidP="001D3471">
      <w:pPr>
        <w:pStyle w:val="Sraopastraipa"/>
        <w:spacing w:after="0" w:line="240" w:lineRule="auto"/>
        <w:ind w:left="0" w:firstLine="709"/>
        <w:jc w:val="both"/>
        <w:rPr>
          <w:rFonts w:cstheme="minorHAnsi"/>
          <w:i/>
        </w:rPr>
      </w:pPr>
      <w:r w:rsidRPr="00DF6B91">
        <w:rPr>
          <w:rFonts w:cstheme="minorHAnsi"/>
          <w:i/>
        </w:rPr>
        <w:t>5.1.4. jei tiekėjas pasitelkia ūkio subjektus, kurių pajėgumais remiasi, – įrodymai, kad šie ištekliai bus prieinami per visą sutartinių įsipareigojimų vykdymo laikotarpį;</w:t>
      </w:r>
    </w:p>
    <w:p w:rsidR="001D3471" w:rsidRPr="00DF6B91" w:rsidRDefault="007D2A83" w:rsidP="001D3471">
      <w:pPr>
        <w:pStyle w:val="Sraopastraipa"/>
        <w:spacing w:after="0" w:line="240" w:lineRule="auto"/>
        <w:ind w:left="0" w:firstLine="709"/>
        <w:jc w:val="both"/>
        <w:rPr>
          <w:rFonts w:cstheme="minorHAnsi"/>
          <w:i/>
        </w:rPr>
      </w:pPr>
      <w:r w:rsidRPr="00DF6B91">
        <w:rPr>
          <w:rFonts w:cstheme="minorHAnsi"/>
          <w:i/>
        </w:rPr>
        <w:t>5.1.5. jei tiekėjas pasitelkia subtiekėjus, subtiekėjo deklaracija ar kitas dokumentas, patvirtinantis jo sutikimą būti subtiekėju pirkime.</w:t>
      </w:r>
    </w:p>
    <w:p w:rsidR="001C1D32" w:rsidRPr="00DF6B91" w:rsidRDefault="007D2A83" w:rsidP="009B4FB1">
      <w:pPr>
        <w:pStyle w:val="Sraopastraipa"/>
        <w:spacing w:after="0" w:line="240" w:lineRule="auto"/>
        <w:ind w:left="0" w:firstLine="697"/>
        <w:jc w:val="both"/>
        <w:rPr>
          <w:rFonts w:cstheme="minorHAnsi"/>
          <w:u w:val="single"/>
        </w:rPr>
      </w:pPr>
      <w:r w:rsidRPr="00DF6B91">
        <w:rPr>
          <w:rFonts w:eastAsia="Calibri" w:cstheme="minorHAnsi"/>
        </w:rPr>
        <w:t xml:space="preserve">5.2. </w:t>
      </w:r>
      <w:r w:rsidR="00AD4F1A" w:rsidRPr="00DF6B91">
        <w:rPr>
          <w:rFonts w:eastAsia="Calibri" w:cstheme="minorHAnsi"/>
        </w:rPr>
        <w:t xml:space="preserve">Pasiūlymas gali būti pasirašytas </w:t>
      </w:r>
      <w:r w:rsidR="00FD5736" w:rsidRPr="00DF6B91">
        <w:rPr>
          <w:rFonts w:eastAsia="Calibri" w:cstheme="minorHAnsi"/>
        </w:rPr>
        <w:t xml:space="preserve">fiziniu arba </w:t>
      </w:r>
      <w:r w:rsidR="00AD4F1A" w:rsidRPr="00DF6B91">
        <w:rPr>
          <w:rFonts w:eastAsia="Calibri" w:cstheme="minorHAnsi"/>
        </w:rPr>
        <w:t xml:space="preserve">kvalifikuotu elektroniniu parašu. Jeigu </w:t>
      </w:r>
      <w:r w:rsidR="00FD5736" w:rsidRPr="00DF6B91">
        <w:rPr>
          <w:rFonts w:eastAsia="Calibri" w:cstheme="minorHAnsi"/>
        </w:rPr>
        <w:t xml:space="preserve">tiekėjas </w:t>
      </w:r>
      <w:r w:rsidR="00AD4F1A" w:rsidRPr="00DF6B91">
        <w:rPr>
          <w:rFonts w:eastAsia="Calibri" w:cstheme="minorHAnsi"/>
        </w:rPr>
        <w:t>dokumentus tvirtina naudodamas elektroninį, o ne fizinį parašą, elektroninis parašas turi atitikti VPĮ 22</w:t>
      </w:r>
      <w:r w:rsidR="006E2B14" w:rsidRPr="00DF6B91">
        <w:rPr>
          <w:rFonts w:eastAsia="Calibri" w:cstheme="minorHAnsi"/>
        </w:rPr>
        <w:t xml:space="preserve"> </w:t>
      </w:r>
      <w:r w:rsidR="00AD4F1A" w:rsidRPr="00DF6B91">
        <w:rPr>
          <w:rFonts w:eastAsia="Calibri" w:cstheme="minorHAnsi"/>
        </w:rPr>
        <w:t>straipsnio 11 dalies 2 ir 3 punktuose nustatytus reikalavimus.</w:t>
      </w:r>
      <w:r w:rsidR="00B53F04" w:rsidRPr="00DF6B91">
        <w:rPr>
          <w:rFonts w:eastAsia="Calibri" w:cstheme="minorHAnsi"/>
        </w:rPr>
        <w:t xml:space="preserve"> Kvalifikuotu elektroniniu parašu tiekėjo vadovas ar jo įgaliotas asmuo gali patvirtinti visą pasiūlymą, atskirai kiekvienos dokumentų kopijos pasirašyti kvalifikuotu elektroniniu parašu nereikia. </w:t>
      </w:r>
      <w:r w:rsidR="7C928381" w:rsidRPr="00DF6B91">
        <w:rPr>
          <w:rFonts w:cstheme="minorHAnsi"/>
        </w:rPr>
        <w:t>P</w:t>
      </w:r>
      <w:r w:rsidR="007037F7" w:rsidRPr="00DF6B91">
        <w:rPr>
          <w:rFonts w:cstheme="minorHAnsi"/>
        </w:rPr>
        <w:t>erkančiajai organizacijai</w:t>
      </w:r>
      <w:r w:rsidR="00AD4F1A" w:rsidRPr="00DF6B91">
        <w:rPr>
          <w:rFonts w:cstheme="minorHAnsi"/>
        </w:rPr>
        <w:t xml:space="preserve"> kilus abejonių dėl dokumentų tikrumo, ji turi teisę reikalauti pateikti dokumentų originalus.</w:t>
      </w:r>
      <w:r w:rsidR="00AD4F1A" w:rsidRPr="00DF6B91">
        <w:rPr>
          <w:rFonts w:eastAsia="Calibri" w:cstheme="minorHAnsi"/>
        </w:rPr>
        <w:t xml:space="preserve"> Gali būti:</w:t>
      </w:r>
    </w:p>
    <w:p w:rsidR="001C1D32" w:rsidRPr="00DF6B91" w:rsidRDefault="007D2A83" w:rsidP="009B4FB1">
      <w:pPr>
        <w:spacing w:after="0" w:line="240" w:lineRule="auto"/>
        <w:ind w:firstLine="709"/>
        <w:jc w:val="both"/>
        <w:rPr>
          <w:rFonts w:cstheme="minorHAnsi"/>
        </w:rPr>
      </w:pPr>
      <w:r w:rsidRPr="00DF6B91">
        <w:rPr>
          <w:rFonts w:eastAsia="Calibri" w:cstheme="minorHAnsi"/>
        </w:rPr>
        <w:t>5</w:t>
      </w:r>
      <w:r w:rsidR="00713645" w:rsidRPr="00DF6B91">
        <w:rPr>
          <w:rFonts w:eastAsia="Calibri" w:cstheme="minorHAnsi"/>
        </w:rPr>
        <w:t>.</w:t>
      </w:r>
      <w:r w:rsidR="00C60621" w:rsidRPr="00DF6B91">
        <w:rPr>
          <w:rFonts w:eastAsia="Calibri" w:cstheme="minorHAnsi"/>
        </w:rPr>
        <w:t>2</w:t>
      </w:r>
      <w:r w:rsidR="00713645" w:rsidRPr="00DF6B91">
        <w:rPr>
          <w:rFonts w:eastAsia="Calibri" w:cstheme="minorHAnsi"/>
        </w:rPr>
        <w:t xml:space="preserve">.1. </w:t>
      </w:r>
      <w:r w:rsidR="00AD4F1A" w:rsidRPr="00DF6B91">
        <w:rPr>
          <w:rFonts w:eastAsia="Calibri" w:cstheme="minorHAnsi"/>
        </w:rPr>
        <w:t>pateikiami kvalifikuotu elektroniniu parašu pasirašyti elektroninėmis priemonėmis suformuoti dokumentai;</w:t>
      </w:r>
    </w:p>
    <w:p w:rsidR="00AD4F1A" w:rsidRPr="00DF6B91" w:rsidRDefault="007D2A83" w:rsidP="009B4FB1">
      <w:pPr>
        <w:pStyle w:val="Sraopastraipa"/>
        <w:spacing w:after="0" w:line="240" w:lineRule="auto"/>
        <w:ind w:left="0" w:firstLine="697"/>
        <w:jc w:val="both"/>
        <w:rPr>
          <w:rFonts w:cstheme="minorHAnsi"/>
        </w:rPr>
      </w:pPr>
      <w:r w:rsidRPr="00DF6B91">
        <w:rPr>
          <w:rFonts w:eastAsia="Calibri" w:cstheme="minorHAnsi"/>
        </w:rPr>
        <w:t>5</w:t>
      </w:r>
      <w:r w:rsidR="00713645" w:rsidRPr="00DF6B91">
        <w:rPr>
          <w:rFonts w:eastAsia="Calibri" w:cstheme="minorHAnsi"/>
        </w:rPr>
        <w:t>.</w:t>
      </w:r>
      <w:r w:rsidRPr="00DF6B91">
        <w:rPr>
          <w:rFonts w:eastAsia="Calibri" w:cstheme="minorHAnsi"/>
        </w:rPr>
        <w:t>2</w:t>
      </w:r>
      <w:r w:rsidR="00713645" w:rsidRPr="00DF6B91">
        <w:rPr>
          <w:rFonts w:eastAsia="Calibri" w:cstheme="minorHAnsi"/>
        </w:rPr>
        <w:t xml:space="preserve">.2. </w:t>
      </w:r>
      <w:r w:rsidRPr="00DF6B91">
        <w:rPr>
          <w:rFonts w:eastAsia="Calibri" w:cstheme="minorHAnsi"/>
        </w:rPr>
        <w:t>skaitmeninės dokumentų kopijos (fiziniu parašu tvirtinami dokumentai turi būti pateikiami pasirašyti ir nuskenuoti).</w:t>
      </w:r>
    </w:p>
    <w:p w:rsidR="00EB0E73" w:rsidRPr="00DF6B91" w:rsidRDefault="007D2A83" w:rsidP="00F77A5D">
      <w:pPr>
        <w:pStyle w:val="Sraopastraipa"/>
        <w:spacing w:after="0" w:line="240" w:lineRule="auto"/>
        <w:ind w:left="0" w:firstLine="697"/>
        <w:jc w:val="both"/>
        <w:rPr>
          <w:rFonts w:cstheme="minorHAnsi"/>
        </w:rPr>
      </w:pPr>
      <w:r w:rsidRPr="00DF6B91">
        <w:rPr>
          <w:rFonts w:eastAsia="Arial" w:cstheme="minorHAnsi"/>
        </w:rPr>
        <w:t xml:space="preserve">5.3. </w:t>
      </w:r>
      <w:r w:rsidR="00D61DED" w:rsidRPr="00DF6B91">
        <w:rPr>
          <w:rFonts w:eastAsia="Arial" w:cstheme="minorHAnsi"/>
        </w:rPr>
        <w:t>Pasiūlyma</w:t>
      </w:r>
      <w:r w:rsidR="00543400" w:rsidRPr="00DF6B91">
        <w:rPr>
          <w:rFonts w:eastAsia="Arial" w:cstheme="minorHAnsi"/>
        </w:rPr>
        <w:t>s turi būti parengtas</w:t>
      </w:r>
      <w:r w:rsidR="00D61DED" w:rsidRPr="00DF6B91">
        <w:rPr>
          <w:rFonts w:eastAsia="Arial" w:cstheme="minorHAnsi"/>
        </w:rPr>
        <w:t xml:space="preserve"> lietuvių </w:t>
      </w:r>
      <w:r w:rsidR="001746EA" w:rsidRPr="00DF6B91">
        <w:rPr>
          <w:rFonts w:eastAsia="Arial" w:cstheme="minorHAnsi"/>
        </w:rPr>
        <w:t>kalba</w:t>
      </w:r>
      <w:r w:rsidR="00D61DED" w:rsidRPr="00DF6B91">
        <w:rPr>
          <w:rFonts w:eastAsia="Arial" w:cstheme="minorHAnsi"/>
        </w:rPr>
        <w:t xml:space="preserve">. </w:t>
      </w:r>
      <w:r w:rsidR="000A3108" w:rsidRPr="00DF6B91">
        <w:rPr>
          <w:rFonts w:eastAsia="Arial"/>
        </w:rPr>
        <w:t xml:space="preserve">Jei kurie nors su pasiūlymu teikiami dokumentai parengti ne </w:t>
      </w:r>
      <w:r w:rsidR="001746EA" w:rsidRPr="00DF6B91">
        <w:rPr>
          <w:rFonts w:eastAsia="Arial"/>
        </w:rPr>
        <w:t>lietuvių kalba</w:t>
      </w:r>
      <w:r w:rsidR="000A3108" w:rsidRPr="00DF6B91">
        <w:rPr>
          <w:rFonts w:eastAsia="Arial"/>
        </w:rPr>
        <w:t xml:space="preserve">, turi būti pateiktas tikslus vertimas į </w:t>
      </w:r>
      <w:r w:rsidR="001746EA" w:rsidRPr="00DF6B91">
        <w:rPr>
          <w:rFonts w:eastAsia="Arial"/>
        </w:rPr>
        <w:t>lietuvių</w:t>
      </w:r>
      <w:r w:rsidR="000A3108" w:rsidRPr="00DF6B91">
        <w:rPr>
          <w:rFonts w:eastAsia="Arial"/>
        </w:rPr>
        <w:t xml:space="preserve"> kalbą. </w:t>
      </w:r>
    </w:p>
    <w:p w:rsidR="0032046A" w:rsidRPr="00DF6B91" w:rsidRDefault="007D2A83" w:rsidP="00F77A5D">
      <w:pPr>
        <w:pStyle w:val="Sraopastraipa"/>
        <w:spacing w:after="0" w:line="240" w:lineRule="auto"/>
        <w:ind w:left="0" w:firstLine="697"/>
        <w:jc w:val="both"/>
        <w:rPr>
          <w:rFonts w:cstheme="minorHAnsi"/>
        </w:rPr>
      </w:pPr>
      <w:r w:rsidRPr="00DF6B91">
        <w:rPr>
          <w:rFonts w:cstheme="minorHAnsi"/>
        </w:rPr>
        <w:t>5.4. Pasiūlym</w:t>
      </w:r>
      <w:r w:rsidR="00990A2D" w:rsidRPr="00DF6B91">
        <w:rPr>
          <w:rFonts w:cstheme="minorHAnsi"/>
        </w:rPr>
        <w:t xml:space="preserve">uose nurodytos kainos </w:t>
      </w:r>
      <w:r w:rsidR="003C09C7" w:rsidRPr="00DF6B91">
        <w:rPr>
          <w:rFonts w:cstheme="minorHAnsi"/>
        </w:rPr>
        <w:t xml:space="preserve">bus vertinamos </w:t>
      </w:r>
      <w:r w:rsidRPr="00DF6B91">
        <w:rPr>
          <w:rFonts w:cstheme="minorHAnsi"/>
        </w:rPr>
        <w:t>eurais</w:t>
      </w:r>
      <w:r w:rsidRPr="00DF6B91">
        <w:rPr>
          <w:rFonts w:eastAsia="Calibri" w:cstheme="minorHAnsi"/>
        </w:rPr>
        <w:t>.</w:t>
      </w:r>
      <w:r w:rsidRPr="00DF6B91">
        <w:rPr>
          <w:rFonts w:cstheme="minorHAnsi"/>
        </w:rPr>
        <w:t xml:space="preserve"> Jeigu </w:t>
      </w:r>
      <w:r w:rsidR="005B57A2" w:rsidRPr="00DF6B91">
        <w:rPr>
          <w:rFonts w:cstheme="minorHAnsi"/>
        </w:rPr>
        <w:t>p</w:t>
      </w:r>
      <w:r w:rsidRPr="00DF6B91">
        <w:rPr>
          <w:rFonts w:cstheme="minorHAnsi"/>
        </w:rPr>
        <w:t xml:space="preserve">asiūlymuose kainos nurodytos užsienio valiuta, jos </w:t>
      </w:r>
      <w:r w:rsidR="003C09C7" w:rsidRPr="00DF6B91">
        <w:rPr>
          <w:rFonts w:cstheme="minorHAnsi"/>
        </w:rPr>
        <w:t>bus</w:t>
      </w:r>
      <w:r w:rsidRPr="00DF6B91">
        <w:rPr>
          <w:rFonts w:cstheme="minorHAnsi"/>
        </w:rPr>
        <w:t xml:space="preserve"> perskaičiuojamos </w:t>
      </w:r>
      <w:r w:rsidR="003C09C7" w:rsidRPr="00DF6B91">
        <w:rPr>
          <w:rFonts w:cstheme="minorHAnsi"/>
        </w:rPr>
        <w:t>eurais</w:t>
      </w:r>
      <w:r w:rsidRPr="00DF6B9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F6B91">
        <w:rPr>
          <w:rFonts w:cstheme="minorHAnsi"/>
        </w:rPr>
        <w:t>.</w:t>
      </w:r>
    </w:p>
    <w:p w:rsidR="006A6A5B" w:rsidRPr="00DF6B91" w:rsidRDefault="007D2A83" w:rsidP="00F77A5D">
      <w:pPr>
        <w:pStyle w:val="Sraopastraipa"/>
        <w:spacing w:line="240" w:lineRule="auto"/>
        <w:ind w:left="0" w:firstLine="710"/>
        <w:jc w:val="both"/>
        <w:rPr>
          <w:rFonts w:eastAsia="Arial"/>
        </w:rPr>
      </w:pPr>
      <w:r w:rsidRPr="00DF6B91">
        <w:rPr>
          <w:rFonts w:eastAsia="Arial" w:cstheme="minorHAnsi"/>
        </w:rPr>
        <w:t xml:space="preserve">5.5. </w:t>
      </w:r>
      <w:r w:rsidRPr="00DF6B91">
        <w:rPr>
          <w:rFonts w:eastAsia="Arial"/>
        </w:rPr>
        <w:t xml:space="preserve">Bendra pasiūlymo kaina (sąnaudos) su PVM  turi būti nurodoma dviejų </w:t>
      </w:r>
      <w:r w:rsidR="00EE7D60" w:rsidRPr="00DF6B91">
        <w:rPr>
          <w:rFonts w:eastAsia="Arial"/>
        </w:rPr>
        <w:t>skaitmenų</w:t>
      </w:r>
      <w:r w:rsidRPr="00DF6B91">
        <w:rPr>
          <w:rFonts w:eastAsia="Arial"/>
        </w:rPr>
        <w:t xml:space="preserve"> po kablelio tikslumu. </w:t>
      </w:r>
      <w:r w:rsidRPr="00DF6B91">
        <w:rPr>
          <w:rFonts w:eastAsia="Arial" w:cstheme="minorHAnsi"/>
        </w:rPr>
        <w:t>Šią kainą sudarančios kainos sudedamosios dalys ar įkainiai gali būti išreikšt</w:t>
      </w:r>
      <w:r w:rsidR="00EE7D60" w:rsidRPr="00DF6B91">
        <w:rPr>
          <w:rFonts w:eastAsia="Arial" w:cstheme="minorHAnsi"/>
        </w:rPr>
        <w:t>i</w:t>
      </w:r>
      <w:r w:rsidRPr="00DF6B91">
        <w:rPr>
          <w:rFonts w:eastAsia="Arial" w:cstheme="minorHAnsi"/>
        </w:rPr>
        <w:t xml:space="preserve"> neribojant </w:t>
      </w:r>
      <w:r w:rsidR="00EE7D60" w:rsidRPr="00DF6B91">
        <w:rPr>
          <w:rFonts w:eastAsia="Arial" w:cstheme="minorHAnsi"/>
        </w:rPr>
        <w:t>skaitmenų</w:t>
      </w:r>
      <w:r w:rsidRPr="00DF6B91">
        <w:rPr>
          <w:rFonts w:eastAsia="Arial" w:cstheme="minorHAnsi"/>
        </w:rPr>
        <w:t xml:space="preserve"> po kablelio kiekio</w:t>
      </w:r>
      <w:r w:rsidRPr="00DF6B91">
        <w:rPr>
          <w:rFonts w:ascii="Arial" w:eastAsia="Arial" w:hAnsi="Arial" w:cs="Arial"/>
        </w:rPr>
        <w:t xml:space="preserve">. </w:t>
      </w:r>
    </w:p>
    <w:p w:rsidR="009C66EF" w:rsidRPr="00DF6B91" w:rsidRDefault="007D2A83" w:rsidP="00F77A5D">
      <w:pPr>
        <w:pStyle w:val="Sraopastraipa"/>
        <w:spacing w:line="240" w:lineRule="auto"/>
        <w:ind w:left="710"/>
        <w:jc w:val="both"/>
        <w:rPr>
          <w:rFonts w:cstheme="minorHAnsi"/>
        </w:rPr>
      </w:pPr>
      <w:r w:rsidRPr="00DF6B91">
        <w:rPr>
          <w:rFonts w:eastAsia="Arial"/>
        </w:rPr>
        <w:t xml:space="preserve">5.6. Tiekėjų pasiūlymuose nurodytos kainos bus vertinamos </w:t>
      </w:r>
      <w:r w:rsidRPr="00DF6B91">
        <w:t xml:space="preserve">ir lyginamos su visais mokesčiais, įskaitant PVM. </w:t>
      </w:r>
    </w:p>
    <w:p w:rsidR="009C66EF" w:rsidRPr="00DF6B91" w:rsidRDefault="009C66EF" w:rsidP="00F77A5D">
      <w:pPr>
        <w:pStyle w:val="Sraopastraipa"/>
        <w:spacing w:line="240" w:lineRule="auto"/>
        <w:ind w:left="0" w:firstLine="710"/>
        <w:jc w:val="both"/>
        <w:rPr>
          <w:rFonts w:cstheme="minorHAnsi"/>
        </w:rPr>
      </w:pPr>
    </w:p>
    <w:p w:rsidR="00CD457C" w:rsidRPr="00DF6B91" w:rsidRDefault="00CD457C" w:rsidP="00F77A5D">
      <w:pPr>
        <w:pStyle w:val="Sraopastraipa"/>
        <w:spacing w:after="0" w:line="240" w:lineRule="auto"/>
        <w:ind w:left="0" w:firstLine="697"/>
        <w:jc w:val="both"/>
        <w:rPr>
          <w:rFonts w:eastAsia="Arial" w:cstheme="minorHAnsi"/>
          <w:vanish/>
        </w:rPr>
      </w:pPr>
    </w:p>
    <w:p w:rsidR="00F527B1" w:rsidRPr="00DF6B91" w:rsidRDefault="00F527B1" w:rsidP="00F77A5D">
      <w:pPr>
        <w:spacing w:after="120" w:line="240" w:lineRule="auto"/>
        <w:jc w:val="both"/>
        <w:rPr>
          <w:rFonts w:eastAsia="Times New Roman" w:cstheme="minorHAnsi"/>
          <w:lang w:eastAsia="en-US"/>
        </w:rPr>
      </w:pPr>
    </w:p>
    <w:p w:rsidR="00F527B1" w:rsidRPr="00DF6B91" w:rsidRDefault="007D2A83" w:rsidP="003F5D40">
      <w:pPr>
        <w:pStyle w:val="Antrat1"/>
        <w:spacing w:before="0" w:after="0" w:line="300" w:lineRule="auto"/>
        <w:ind w:left="357"/>
        <w:jc w:val="both"/>
        <w:rPr>
          <w:rFonts w:asciiTheme="minorHAnsi" w:hAnsiTheme="minorHAnsi" w:cstheme="minorHAnsi"/>
          <w:color w:val="auto"/>
        </w:rPr>
      </w:pPr>
      <w:bookmarkStart w:id="88" w:name="_Toc137194952"/>
      <w:bookmarkStart w:id="89" w:name="_Toc197614241"/>
      <w:r w:rsidRPr="00DF6B91">
        <w:rPr>
          <w:rFonts w:asciiTheme="minorHAnsi" w:hAnsiTheme="minorHAnsi" w:cstheme="minorHAnsi"/>
          <w:color w:val="auto"/>
        </w:rPr>
        <w:t>6</w:t>
      </w:r>
      <w:r w:rsidR="003F5D40" w:rsidRPr="00DF6B91">
        <w:rPr>
          <w:rFonts w:asciiTheme="minorHAnsi" w:hAnsiTheme="minorHAnsi" w:cstheme="minorHAnsi"/>
          <w:color w:val="auto"/>
        </w:rPr>
        <w:t xml:space="preserve">. </w:t>
      </w:r>
      <w:r w:rsidR="00E62E95" w:rsidRPr="00DF6B91">
        <w:rPr>
          <w:rFonts w:asciiTheme="minorHAnsi" w:hAnsiTheme="minorHAnsi" w:cstheme="minorHAnsi"/>
          <w:color w:val="auto"/>
        </w:rPr>
        <w:t>Pasiūlymo galiojimo užtikrinimas</w:t>
      </w:r>
      <w:bookmarkEnd w:id="88"/>
      <w:bookmarkEnd w:id="89"/>
    </w:p>
    <w:p w:rsidR="003D73C2" w:rsidRPr="00DF6B91" w:rsidRDefault="003D73C2" w:rsidP="00C17335">
      <w:pPr>
        <w:spacing w:after="0" w:line="300" w:lineRule="auto"/>
        <w:jc w:val="both"/>
        <w:rPr>
          <w:rFonts w:ascii="Arial" w:hAnsi="Arial" w:cs="Arial"/>
          <w:i/>
          <w:iCs/>
        </w:rPr>
      </w:pPr>
    </w:p>
    <w:p w:rsidR="00F527B1" w:rsidRPr="00DF6B91" w:rsidRDefault="007D2A83" w:rsidP="00F77A5D">
      <w:pPr>
        <w:pStyle w:val="Sraopastraipa"/>
        <w:spacing w:after="0" w:line="240" w:lineRule="auto"/>
        <w:ind w:left="0" w:firstLine="567"/>
        <w:jc w:val="both"/>
      </w:pPr>
      <w:r w:rsidRPr="00DF6B91">
        <w:rPr>
          <w:rFonts w:cstheme="minorHAnsi"/>
        </w:rPr>
        <w:t>6</w:t>
      </w:r>
      <w:r w:rsidR="003F5D40" w:rsidRPr="00DF6B91">
        <w:rPr>
          <w:rFonts w:cstheme="minorHAnsi"/>
        </w:rPr>
        <w:t xml:space="preserve">.1. </w:t>
      </w:r>
      <w:r w:rsidR="0AA88C09" w:rsidRPr="00DF6B91">
        <w:rPr>
          <w:rFonts w:cstheme="minorHAnsi"/>
        </w:rPr>
        <w:t xml:space="preserve"> </w:t>
      </w:r>
      <w:r w:rsidR="00504AD9" w:rsidRPr="00DF6B91">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F527B1" w:rsidRPr="00DF6B91" w:rsidRDefault="00F527B1" w:rsidP="00F77A5D">
      <w:pPr>
        <w:spacing w:after="120" w:line="240" w:lineRule="auto"/>
        <w:ind w:left="1059"/>
        <w:jc w:val="both"/>
        <w:rPr>
          <w:rFonts w:eastAsia="Times New Roman" w:cstheme="minorHAnsi"/>
          <w:sz w:val="40"/>
          <w:szCs w:val="40"/>
          <w:lang w:eastAsia="en-US"/>
        </w:rPr>
      </w:pPr>
    </w:p>
    <w:p w:rsidR="00831133" w:rsidRPr="00DF6B91" w:rsidRDefault="007D2A83" w:rsidP="0053434A">
      <w:pPr>
        <w:pStyle w:val="Antrat1"/>
        <w:numPr>
          <w:ilvl w:val="0"/>
          <w:numId w:val="43"/>
        </w:numPr>
        <w:spacing w:before="0" w:after="0" w:line="300" w:lineRule="auto"/>
        <w:ind w:left="425" w:firstLine="0"/>
        <w:jc w:val="both"/>
        <w:rPr>
          <w:rFonts w:ascii="Arial" w:hAnsi="Arial" w:cs="Arial"/>
          <w:color w:val="auto"/>
        </w:rPr>
      </w:pPr>
      <w:bookmarkStart w:id="90" w:name="_Toc15392775_0"/>
      <w:bookmarkStart w:id="91" w:name="_Toc137194953"/>
      <w:bookmarkStart w:id="92" w:name="_Toc197614242"/>
      <w:r w:rsidRPr="00DF6B91">
        <w:rPr>
          <w:rFonts w:asciiTheme="minorHAnsi" w:hAnsiTheme="minorHAnsi" w:cstheme="minorHAnsi"/>
          <w:color w:val="auto"/>
        </w:rPr>
        <w:t>P</w:t>
      </w:r>
      <w:bookmarkEnd w:id="90"/>
      <w:r w:rsidR="00E62E95" w:rsidRPr="00DF6B91">
        <w:rPr>
          <w:rFonts w:asciiTheme="minorHAnsi" w:hAnsiTheme="minorHAnsi" w:cstheme="minorHAnsi"/>
          <w:color w:val="auto"/>
        </w:rPr>
        <w:t xml:space="preserve">asiūlymų </w:t>
      </w:r>
      <w:r w:rsidR="00A84437" w:rsidRPr="00DF6B91">
        <w:rPr>
          <w:rFonts w:asciiTheme="minorHAnsi" w:hAnsiTheme="minorHAnsi" w:cstheme="minorHAnsi"/>
          <w:color w:val="auto"/>
        </w:rPr>
        <w:t>vertinimas</w:t>
      </w:r>
      <w:bookmarkEnd w:id="91"/>
      <w:bookmarkEnd w:id="92"/>
    </w:p>
    <w:p w:rsidR="00E85882" w:rsidRPr="00DF6B91" w:rsidRDefault="00E85882" w:rsidP="00F77A5D">
      <w:pPr>
        <w:spacing w:after="0" w:line="240" w:lineRule="auto"/>
        <w:jc w:val="both"/>
        <w:rPr>
          <w:rFonts w:cstheme="minorHAnsi"/>
          <w:vanish/>
        </w:rPr>
      </w:pPr>
    </w:p>
    <w:p w:rsidR="00CD2CC2" w:rsidRPr="00DF6B91" w:rsidRDefault="007D2A83" w:rsidP="00F77A5D">
      <w:pPr>
        <w:pStyle w:val="Sraopastraipa"/>
        <w:spacing w:after="0" w:line="240" w:lineRule="auto"/>
        <w:ind w:left="0" w:firstLine="709"/>
        <w:jc w:val="both"/>
        <w:rPr>
          <w:rFonts w:eastAsia="Calibri" w:cstheme="minorHAnsi"/>
        </w:rPr>
      </w:pPr>
      <w:r w:rsidRPr="00DF6B91">
        <w:rPr>
          <w:rFonts w:eastAsia="Calibri" w:cstheme="minorHAnsi"/>
        </w:rPr>
        <w:t>7</w:t>
      </w:r>
      <w:r w:rsidR="0010148D" w:rsidRPr="00DF6B91">
        <w:rPr>
          <w:rFonts w:eastAsia="Calibri" w:cstheme="minorHAnsi"/>
        </w:rPr>
        <w:t xml:space="preserve">.1. </w:t>
      </w:r>
      <w:r w:rsidRPr="00DF6B91">
        <w:rPr>
          <w:rFonts w:eastAsia="Calibri" w:cstheme="minorHAnsi"/>
        </w:rPr>
        <w:t xml:space="preserve"> </w:t>
      </w:r>
      <w:r w:rsidR="3CB1384C" w:rsidRPr="00DF6B91">
        <w:rPr>
          <w:rFonts w:cstheme="minorHAnsi"/>
        </w:rPr>
        <w:t>P</w:t>
      </w:r>
      <w:r w:rsidR="000B220A" w:rsidRPr="00DF6B91">
        <w:rPr>
          <w:rFonts w:cstheme="minorHAnsi"/>
        </w:rPr>
        <w:t>erkančioji organizacija</w:t>
      </w:r>
      <w:r w:rsidR="00831133" w:rsidRPr="00DF6B91">
        <w:rPr>
          <w:rFonts w:eastAsia="Calibri" w:cstheme="minorHAnsi"/>
        </w:rPr>
        <w:t xml:space="preserve"> ekonomiškai naudingiausią </w:t>
      </w:r>
      <w:r w:rsidR="000B220A" w:rsidRPr="00DF6B91">
        <w:rPr>
          <w:rFonts w:eastAsia="Calibri" w:cstheme="minorHAnsi"/>
        </w:rPr>
        <w:t>p</w:t>
      </w:r>
      <w:r w:rsidR="00831133" w:rsidRPr="00DF6B91">
        <w:rPr>
          <w:rFonts w:eastAsia="Calibri" w:cstheme="minorHAnsi"/>
        </w:rPr>
        <w:t xml:space="preserve">asiūlymą išrenka pagal </w:t>
      </w:r>
      <w:r w:rsidR="000B220A" w:rsidRPr="00DF6B91">
        <w:rPr>
          <w:rFonts w:eastAsia="Calibri" w:cstheme="minorHAnsi"/>
        </w:rPr>
        <w:t>tiekėjo p</w:t>
      </w:r>
      <w:r w:rsidR="00831133" w:rsidRPr="00DF6B91">
        <w:rPr>
          <w:rFonts w:eastAsia="Calibri" w:cstheme="minorHAnsi"/>
        </w:rPr>
        <w:t>asiūlyme nurodytą kainą, kuri turi būti apskaičiuota ir nurodyta taip, kaip reikalaujama</w:t>
      </w:r>
      <w:r w:rsidR="00DE051B" w:rsidRPr="00DF6B91">
        <w:rPr>
          <w:rFonts w:eastAsia="Calibri" w:cstheme="minorHAnsi"/>
        </w:rPr>
        <w:t xml:space="preserve"> </w:t>
      </w:r>
      <w:r w:rsidR="00023019" w:rsidRPr="00DF6B91">
        <w:rPr>
          <w:rFonts w:eastAsia="Calibri" w:cstheme="minorHAnsi"/>
        </w:rPr>
        <w:t>specialiųjų p</w:t>
      </w:r>
      <w:r w:rsidR="00DE051B" w:rsidRPr="00DF6B91">
        <w:rPr>
          <w:rFonts w:eastAsia="Calibri" w:cstheme="minorHAnsi"/>
        </w:rPr>
        <w:t xml:space="preserve">irkimo sąlygų </w:t>
      </w:r>
      <w:r w:rsidR="00F63E48" w:rsidRPr="00DF6B91">
        <w:rPr>
          <w:rFonts w:eastAsia="Calibri" w:cstheme="minorHAnsi"/>
        </w:rPr>
        <w:t xml:space="preserve">2 </w:t>
      </w:r>
      <w:r w:rsidR="00DE051B" w:rsidRPr="00DF6B91">
        <w:rPr>
          <w:rFonts w:eastAsia="Calibri" w:cstheme="minorHAnsi"/>
        </w:rPr>
        <w:t>priede</w:t>
      </w:r>
      <w:r w:rsidR="00831133" w:rsidRPr="00DF6B91">
        <w:rPr>
          <w:rFonts w:eastAsia="Calibri" w:cstheme="minorHAnsi"/>
        </w:rPr>
        <w:t>.</w:t>
      </w:r>
    </w:p>
    <w:p w:rsidR="009C5AA9" w:rsidRPr="00DF6B91" w:rsidRDefault="007D2A83" w:rsidP="00F77A5D">
      <w:pPr>
        <w:pStyle w:val="Sraopastraipa"/>
        <w:spacing w:after="0" w:line="240" w:lineRule="auto"/>
        <w:ind w:left="0" w:firstLine="697"/>
        <w:jc w:val="both"/>
        <w:rPr>
          <w:rFonts w:cstheme="minorHAnsi"/>
        </w:rPr>
      </w:pPr>
      <w:r w:rsidRPr="00DF6B91">
        <w:rPr>
          <w:rFonts w:cstheme="minorHAnsi"/>
        </w:rPr>
        <w:t>7</w:t>
      </w:r>
      <w:r w:rsidR="001404CC" w:rsidRPr="00DF6B91">
        <w:rPr>
          <w:rFonts w:cstheme="minorHAnsi"/>
        </w:rPr>
        <w:t xml:space="preserve">.2. </w:t>
      </w:r>
      <w:r w:rsidR="00D734C6" w:rsidRPr="00DF6B91">
        <w:rPr>
          <w:rFonts w:cstheme="minorHAnsi"/>
        </w:rPr>
        <w:t xml:space="preserve">Laimėjusiu </w:t>
      </w:r>
      <w:r w:rsidR="00996FBB" w:rsidRPr="00DF6B91">
        <w:rPr>
          <w:rFonts w:cstheme="minorHAnsi"/>
        </w:rPr>
        <w:t>p</w:t>
      </w:r>
      <w:r w:rsidR="005D7D8C" w:rsidRPr="00DF6B91">
        <w:rPr>
          <w:rFonts w:cstheme="minorHAnsi"/>
        </w:rPr>
        <w:t>asiūlymu</w:t>
      </w:r>
      <w:r w:rsidR="00D734C6" w:rsidRPr="00DF6B91">
        <w:rPr>
          <w:rFonts w:cstheme="minorHAnsi"/>
        </w:rPr>
        <w:t xml:space="preserve"> galės būti pripažintas tik 1 (vienas) </w:t>
      </w:r>
      <w:r w:rsidR="005D7D8C" w:rsidRPr="00DF6B91">
        <w:rPr>
          <w:rFonts w:cstheme="minorHAnsi"/>
        </w:rPr>
        <w:t xml:space="preserve">ekonomiškai naudingiausias </w:t>
      </w:r>
      <w:r w:rsidR="00A36CC9" w:rsidRPr="00DF6B91">
        <w:rPr>
          <w:rFonts w:cstheme="minorHAnsi"/>
        </w:rPr>
        <w:t>p</w:t>
      </w:r>
      <w:r w:rsidR="005D7D8C" w:rsidRPr="00DF6B91">
        <w:rPr>
          <w:rFonts w:cstheme="minorHAnsi"/>
        </w:rPr>
        <w:t>asiūlymas, esantis pasiūlymų eilės pirmojoje vietoje</w:t>
      </w:r>
      <w:r w:rsidR="00D734C6" w:rsidRPr="00DF6B91">
        <w:rPr>
          <w:rFonts w:cstheme="minorHAnsi"/>
        </w:rPr>
        <w:t xml:space="preserve">. </w:t>
      </w:r>
    </w:p>
    <w:p w:rsidR="00BD6017" w:rsidRDefault="007D2A83" w:rsidP="006C7DED">
      <w:pPr>
        <w:spacing w:after="0" w:line="240" w:lineRule="auto"/>
        <w:ind w:firstLine="709"/>
        <w:contextualSpacing/>
        <w:jc w:val="both"/>
        <w:rPr>
          <w:rFonts w:cstheme="minorHAnsi"/>
        </w:rPr>
      </w:pPr>
      <w:r w:rsidRPr="00DF6B91">
        <w:rPr>
          <w:rFonts w:cstheme="minorHAnsi"/>
        </w:rPr>
        <w:t>7.3. P</w:t>
      </w:r>
      <w:r w:rsidR="0014359C" w:rsidRPr="00DF6B91">
        <w:rPr>
          <w:rFonts w:cstheme="minorHAnsi"/>
        </w:rPr>
        <w:t xml:space="preserve">erkančioji organizacija </w:t>
      </w:r>
      <w:r w:rsidRPr="00DF6B91">
        <w:rPr>
          <w:rFonts w:cstheme="minorHAnsi"/>
        </w:rPr>
        <w:t xml:space="preserve">atmes tiekėjo pasiūlymą, jeigu kartu su pasiūlymu nebus pateikti šie </w:t>
      </w:r>
      <w:r w:rsidR="0014359C" w:rsidRPr="00DF6B91">
        <w:rPr>
          <w:rFonts w:cstheme="minorHAnsi"/>
        </w:rPr>
        <w:t>p</w:t>
      </w:r>
      <w:r w:rsidRPr="00DF6B91">
        <w:rPr>
          <w:rFonts w:cstheme="minorHAnsi"/>
        </w:rPr>
        <w:t xml:space="preserve">irkimo sąlygose reikalaujami pateikti dokumentai: </w:t>
      </w:r>
    </w:p>
    <w:p w:rsidR="00EC790E" w:rsidRPr="00BD6017" w:rsidRDefault="00BD6017" w:rsidP="006C7DED">
      <w:pPr>
        <w:spacing w:after="0" w:line="240" w:lineRule="auto"/>
        <w:ind w:firstLine="709"/>
        <w:contextualSpacing/>
        <w:jc w:val="both"/>
        <w:rPr>
          <w:rFonts w:eastAsiaTheme="minorHAnsi" w:cstheme="minorHAnsi"/>
          <w:bCs/>
          <w:i/>
          <w:iCs/>
          <w:color w:val="FF0000"/>
        </w:rPr>
      </w:pPr>
      <w:r w:rsidRPr="00BD6017">
        <w:rPr>
          <w:rFonts w:cstheme="minorHAnsi"/>
          <w:color w:val="FF0000"/>
        </w:rPr>
        <w:t xml:space="preserve">7.3.1. </w:t>
      </w:r>
      <w:r w:rsidR="003A203E" w:rsidRPr="00BD6017">
        <w:rPr>
          <w:rFonts w:cstheme="minorHAnsi"/>
          <w:b/>
          <w:color w:val="FF0000"/>
        </w:rPr>
        <w:t xml:space="preserve">užpildyta ir pasirašyta Pasiūlymo forma </w:t>
      </w:r>
      <w:r w:rsidR="00B53F04" w:rsidRPr="00BD6017">
        <w:rPr>
          <w:rFonts w:cstheme="minorHAnsi"/>
          <w:b/>
          <w:color w:val="FF0000"/>
        </w:rPr>
        <w:t xml:space="preserve">taip kaip numatyta specialiųjų pirkimo sąlygų 5.2 p. </w:t>
      </w:r>
      <w:r w:rsidR="003A203E" w:rsidRPr="00BD6017">
        <w:rPr>
          <w:rFonts w:cstheme="minorHAnsi"/>
          <w:b/>
          <w:color w:val="FF0000"/>
        </w:rPr>
        <w:t>(specialiųjų pirkimo sąlygų 2 priedas).</w:t>
      </w:r>
    </w:p>
    <w:p w:rsidR="00F5411E" w:rsidRPr="00BD6017" w:rsidRDefault="00BD6017" w:rsidP="00F77A5D">
      <w:pPr>
        <w:spacing w:after="0" w:line="240" w:lineRule="auto"/>
        <w:ind w:firstLine="709"/>
        <w:contextualSpacing/>
        <w:jc w:val="both"/>
        <w:rPr>
          <w:rFonts w:eastAsiaTheme="minorHAnsi" w:cstheme="minorHAnsi"/>
          <w:bCs/>
          <w:i/>
          <w:iCs/>
          <w:color w:val="FF0000"/>
        </w:rPr>
      </w:pPr>
      <w:r w:rsidRPr="00BD6017">
        <w:rPr>
          <w:rFonts w:eastAsiaTheme="minorHAnsi" w:cstheme="minorHAnsi"/>
          <w:bCs/>
          <w:iCs/>
          <w:color w:val="FF0000"/>
        </w:rPr>
        <w:t>7.3.2</w:t>
      </w:r>
      <w:r w:rsidRPr="00BD6017">
        <w:rPr>
          <w:rFonts w:eastAsiaTheme="minorHAnsi" w:cstheme="minorHAnsi"/>
          <w:bCs/>
          <w:i/>
          <w:iCs/>
          <w:color w:val="FF0000"/>
        </w:rPr>
        <w:t xml:space="preserve">. </w:t>
      </w:r>
      <w:r w:rsidRPr="00BD6017">
        <w:rPr>
          <w:rFonts w:cstheme="minorHAnsi"/>
          <w:b/>
          <w:color w:val="FF0000"/>
        </w:rPr>
        <w:t>užpildyta ir pasirašyta Techninė specifikacija (specialiųjų pirkimo sąlygų 1 priedas)</w:t>
      </w:r>
    </w:p>
    <w:p w:rsidR="00D83C57" w:rsidRPr="00DF6B91" w:rsidRDefault="007D2A83" w:rsidP="004A0305">
      <w:pPr>
        <w:pStyle w:val="Antrat1"/>
        <w:tabs>
          <w:tab w:val="left" w:pos="567"/>
        </w:tabs>
        <w:spacing w:line="20" w:lineRule="atLeast"/>
        <w:contextualSpacing/>
        <w:jc w:val="both"/>
        <w:rPr>
          <w:rFonts w:asciiTheme="minorHAnsi" w:hAnsiTheme="minorHAnsi" w:cstheme="minorHAnsi"/>
          <w:color w:val="auto"/>
        </w:rPr>
      </w:pPr>
      <w:bookmarkStart w:id="93" w:name="_Ref39425999_0"/>
      <w:bookmarkStart w:id="94" w:name="_Ref39426005_0"/>
      <w:bookmarkStart w:id="95" w:name="_Toc126333937"/>
      <w:bookmarkStart w:id="96" w:name="_Toc137194954"/>
      <w:r w:rsidRPr="00DF6B91">
        <w:rPr>
          <w:rFonts w:asciiTheme="minorHAnsi" w:hAnsiTheme="minorHAnsi" w:cstheme="minorHAnsi"/>
          <w:color w:val="auto"/>
        </w:rPr>
        <w:t xml:space="preserve">     </w:t>
      </w:r>
      <w:bookmarkStart w:id="97" w:name="_Toc197614243"/>
      <w:r w:rsidRPr="00DF6B91">
        <w:rPr>
          <w:rFonts w:asciiTheme="minorHAnsi" w:hAnsiTheme="minorHAnsi" w:cstheme="minorHAnsi"/>
          <w:color w:val="auto"/>
        </w:rPr>
        <w:t>8. Sutarties sudarymas</w:t>
      </w:r>
      <w:bookmarkEnd w:id="93"/>
      <w:bookmarkEnd w:id="94"/>
      <w:bookmarkEnd w:id="95"/>
      <w:bookmarkEnd w:id="96"/>
      <w:bookmarkEnd w:id="97"/>
    </w:p>
    <w:p w:rsidR="00D83C57" w:rsidRPr="00DF6B91" w:rsidRDefault="00D83C57" w:rsidP="003A203E">
      <w:pPr>
        <w:spacing w:after="0" w:line="240" w:lineRule="auto"/>
        <w:jc w:val="both"/>
        <w:rPr>
          <w:rFonts w:cstheme="minorHAnsi"/>
        </w:rPr>
      </w:pPr>
    </w:p>
    <w:p w:rsidR="00AE7102" w:rsidRPr="00DF6B91" w:rsidRDefault="007D2A83" w:rsidP="003A203E">
      <w:pPr>
        <w:pStyle w:val="Sraopastraipa"/>
        <w:spacing w:after="0" w:line="240" w:lineRule="auto"/>
        <w:ind w:left="0" w:firstLine="709"/>
        <w:jc w:val="both"/>
      </w:pPr>
      <w:r w:rsidRPr="00DF6B91">
        <w:t xml:space="preserve">8.1. </w:t>
      </w:r>
      <w:r w:rsidR="00D83C57" w:rsidRPr="00DF6B91">
        <w:t>Ši pirkimo procedūra atliekama siekiant sudaryti sutartį su tiekėju, kurio pasiūlymas, vadovaujantis pirkimo sąlygose nustatyta t</w:t>
      </w:r>
      <w:r w:rsidR="003A203E" w:rsidRPr="00DF6B91">
        <w:t>varka, bus pripažintas laimėjęs</w:t>
      </w:r>
      <w:r w:rsidR="00D83C57" w:rsidRPr="00DF6B91">
        <w:t>. Sutarties sąlygos pateikiamos</w:t>
      </w:r>
      <w:r w:rsidR="00F56579" w:rsidRPr="00DF6B91">
        <w:t xml:space="preserve"> specialiųjų pirkimo sąlygų</w:t>
      </w:r>
      <w:r w:rsidR="00D83C57" w:rsidRPr="00DF6B91">
        <w:t xml:space="preserve"> </w:t>
      </w:r>
      <w:r w:rsidR="00786435">
        <w:rPr>
          <w:rFonts w:cstheme="minorHAnsi"/>
        </w:rPr>
        <w:t>4</w:t>
      </w:r>
      <w:r w:rsidR="00F56579" w:rsidRPr="00DF6B91">
        <w:rPr>
          <w:rFonts w:cstheme="minorHAnsi"/>
        </w:rPr>
        <w:t xml:space="preserve"> priede. </w:t>
      </w:r>
    </w:p>
    <w:p w:rsidR="005450B5" w:rsidRPr="00DF6B91" w:rsidRDefault="005450B5" w:rsidP="00F77A5D">
      <w:pPr>
        <w:spacing w:after="0"/>
        <w:ind w:firstLine="697"/>
        <w:contextualSpacing/>
        <w:rPr>
          <w:rFonts w:ascii="Arial" w:eastAsiaTheme="minorHAnsi" w:hAnsi="Arial" w:cs="Arial"/>
        </w:rPr>
      </w:pPr>
    </w:p>
    <w:p w:rsidR="000D5039" w:rsidRPr="00DF6B91" w:rsidRDefault="007D2A83" w:rsidP="00DA4A0C">
      <w:pPr>
        <w:pStyle w:val="Antrat1"/>
        <w:spacing w:before="0" w:after="0" w:line="300" w:lineRule="auto"/>
        <w:jc w:val="both"/>
        <w:rPr>
          <w:rFonts w:asciiTheme="minorHAnsi" w:hAnsiTheme="minorHAnsi" w:cstheme="minorHAnsi"/>
          <w:color w:val="auto"/>
        </w:rPr>
      </w:pPr>
      <w:bookmarkStart w:id="98" w:name="_Toc137194955"/>
      <w:r w:rsidRPr="00DF6B91">
        <w:rPr>
          <w:rFonts w:asciiTheme="minorHAnsi" w:hAnsiTheme="minorHAnsi" w:cstheme="minorHAnsi"/>
          <w:color w:val="auto"/>
        </w:rPr>
        <w:t xml:space="preserve">     </w:t>
      </w:r>
      <w:bookmarkStart w:id="99" w:name="_Toc197614244"/>
      <w:r w:rsidR="00D83C57" w:rsidRPr="00DF6B91">
        <w:rPr>
          <w:rFonts w:asciiTheme="minorHAnsi" w:hAnsiTheme="minorHAnsi" w:cstheme="minorHAnsi"/>
          <w:color w:val="auto"/>
        </w:rPr>
        <w:t xml:space="preserve">9. </w:t>
      </w:r>
      <w:r w:rsidR="00274B64" w:rsidRPr="00DF6B91">
        <w:rPr>
          <w:rFonts w:asciiTheme="minorHAnsi" w:hAnsiTheme="minorHAnsi" w:cstheme="minorHAnsi"/>
          <w:color w:val="auto"/>
        </w:rPr>
        <w:t>K</w:t>
      </w:r>
      <w:r w:rsidR="00A84437" w:rsidRPr="00DF6B91">
        <w:rPr>
          <w:rFonts w:asciiTheme="minorHAnsi" w:hAnsiTheme="minorHAnsi" w:cstheme="minorHAnsi"/>
          <w:color w:val="auto"/>
        </w:rPr>
        <w:t>itos sąlygos</w:t>
      </w:r>
      <w:bookmarkEnd w:id="98"/>
      <w:bookmarkEnd w:id="99"/>
      <w:r w:rsidR="00A84437" w:rsidRPr="00DF6B91">
        <w:rPr>
          <w:rFonts w:asciiTheme="minorHAnsi" w:hAnsiTheme="minorHAnsi" w:cstheme="minorHAnsi"/>
          <w:color w:val="auto"/>
        </w:rPr>
        <w:t xml:space="preserve"> </w:t>
      </w:r>
    </w:p>
    <w:p w:rsidR="0008378B" w:rsidRPr="00DF6B91" w:rsidRDefault="0008378B" w:rsidP="00E250DF">
      <w:pPr>
        <w:spacing w:after="0" w:line="300" w:lineRule="auto"/>
        <w:contextualSpacing/>
        <w:jc w:val="both"/>
        <w:rPr>
          <w:rFonts w:eastAsiaTheme="minorHAnsi" w:cstheme="minorHAnsi"/>
        </w:rPr>
      </w:pPr>
    </w:p>
    <w:p w:rsidR="00E250DF" w:rsidRDefault="007D2A83" w:rsidP="00F77A5D">
      <w:pPr>
        <w:spacing w:after="0"/>
        <w:contextualSpacing/>
        <w:jc w:val="both"/>
        <w:rPr>
          <w:rFonts w:ascii="Arial" w:eastAsiaTheme="minorHAnsi" w:hAnsi="Arial" w:cs="Arial"/>
        </w:rPr>
      </w:pPr>
      <w:r w:rsidRPr="00DF6B91">
        <w:rPr>
          <w:rFonts w:cstheme="minorHAnsi"/>
        </w:rPr>
        <w:t xml:space="preserve">                9.1. Tais atvejais, kai šio pirkimo organizavimo ir vykdymo nuostatos, sąlygos, procedūros neaprašytos pirkimo sąlygose, privaloma vadovautis Viešųjų pirkimo įstatymu (aktualia redakcija).</w:t>
      </w:r>
      <w:r w:rsidR="00EE68F7">
        <w:rPr>
          <w:rFonts w:ascii="Arial" w:eastAsiaTheme="minorHAnsi" w:hAnsi="Arial" w:cs="Arial"/>
        </w:rPr>
        <w:br w:type="page"/>
      </w:r>
    </w:p>
    <w:p w:rsidR="00112F92" w:rsidRPr="00C5042A" w:rsidRDefault="007D2A83" w:rsidP="008E6E35">
      <w:pPr>
        <w:spacing w:after="0" w:line="240" w:lineRule="auto"/>
        <w:ind w:firstLine="697"/>
        <w:jc w:val="right"/>
        <w:rPr>
          <w:rFonts w:cstheme="minorHAnsi"/>
        </w:rPr>
      </w:pPr>
      <w:r w:rsidRPr="00C5042A">
        <w:rPr>
          <w:rFonts w:cstheme="minorHAnsi"/>
        </w:rPr>
        <w:t xml:space="preserve">Specialiųjų pirkimo sąlygų 1 priedas „Techninė </w:t>
      </w:r>
      <w:r w:rsidR="00BD6017">
        <w:rPr>
          <w:rFonts w:cstheme="minorHAnsi"/>
        </w:rPr>
        <w:t>specifikacija</w:t>
      </w:r>
      <w:r w:rsidRPr="00C5042A">
        <w:rPr>
          <w:rFonts w:cstheme="minorHAnsi"/>
        </w:rPr>
        <w:t>“</w:t>
      </w:r>
    </w:p>
    <w:p w:rsidR="009C4049" w:rsidRDefault="009C4049" w:rsidP="00BD6017"/>
    <w:p w:rsidR="008F3C41" w:rsidRPr="009C4049" w:rsidRDefault="00BD6017" w:rsidP="00BD6017">
      <w:pPr>
        <w:rPr>
          <w:i/>
        </w:rPr>
      </w:pPr>
      <w:r w:rsidRPr="009C4049">
        <w:rPr>
          <w:i/>
        </w:rPr>
        <w:t xml:space="preserve">Pateikiama </w:t>
      </w:r>
      <w:r w:rsidR="009C4049" w:rsidRPr="009C4049">
        <w:rPr>
          <w:i/>
        </w:rPr>
        <w:t>atskiru dokumentu CVP IS priemonėmis.</w:t>
      </w: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7458FF" w:rsidRDefault="007458FF" w:rsidP="003A474D">
      <w:pPr>
        <w:tabs>
          <w:tab w:val="left" w:pos="570"/>
        </w:tabs>
        <w:spacing w:after="0" w:line="300" w:lineRule="auto"/>
        <w:ind w:firstLine="697"/>
        <w:jc w:val="both"/>
        <w:rPr>
          <w:rFonts w:ascii="Times New Roman" w:hAnsi="Times New Roman"/>
          <w:szCs w:val="24"/>
        </w:rPr>
      </w:pPr>
    </w:p>
    <w:p w:rsidR="007458FF" w:rsidRDefault="007458FF"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9C4049" w:rsidRDefault="009C4049"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E64C11" w:rsidRDefault="00E64C11" w:rsidP="003A474D">
      <w:pPr>
        <w:tabs>
          <w:tab w:val="left" w:pos="570"/>
        </w:tabs>
        <w:spacing w:after="0" w:line="300" w:lineRule="auto"/>
        <w:ind w:firstLine="697"/>
        <w:jc w:val="both"/>
        <w:rPr>
          <w:rFonts w:ascii="Times New Roman" w:hAnsi="Times New Roman"/>
          <w:szCs w:val="24"/>
        </w:rPr>
      </w:pPr>
    </w:p>
    <w:p w:rsidR="008F3C41" w:rsidRDefault="008F3C41" w:rsidP="003A474D">
      <w:pPr>
        <w:tabs>
          <w:tab w:val="left" w:pos="570"/>
        </w:tabs>
        <w:spacing w:after="0" w:line="300" w:lineRule="auto"/>
        <w:ind w:firstLine="697"/>
        <w:jc w:val="both"/>
        <w:rPr>
          <w:rFonts w:ascii="Times New Roman" w:hAnsi="Times New Roman"/>
          <w:szCs w:val="24"/>
        </w:rPr>
      </w:pPr>
    </w:p>
    <w:p w:rsidR="00E64C11" w:rsidRPr="008118E8" w:rsidRDefault="00E64C11" w:rsidP="003A474D">
      <w:pPr>
        <w:tabs>
          <w:tab w:val="left" w:pos="570"/>
        </w:tabs>
        <w:spacing w:after="0" w:line="300" w:lineRule="auto"/>
        <w:ind w:firstLine="697"/>
        <w:jc w:val="both"/>
        <w:rPr>
          <w:rFonts w:ascii="Times New Roman" w:hAnsi="Times New Roman"/>
          <w:szCs w:val="24"/>
        </w:rPr>
      </w:pPr>
    </w:p>
    <w:p w:rsidR="003A474D" w:rsidRPr="008118E8" w:rsidRDefault="003A474D" w:rsidP="003A474D">
      <w:pPr>
        <w:spacing w:after="0" w:line="300" w:lineRule="auto"/>
        <w:ind w:firstLine="697"/>
        <w:jc w:val="both"/>
        <w:rPr>
          <w:rFonts w:ascii="Times New Roman" w:hAnsi="Times New Roman"/>
          <w:szCs w:val="24"/>
        </w:rPr>
      </w:pPr>
    </w:p>
    <w:p w:rsidR="003A474D" w:rsidRDefault="007D2A83" w:rsidP="002F44B8">
      <w:pPr>
        <w:spacing w:after="0" w:line="240" w:lineRule="auto"/>
        <w:ind w:firstLine="697"/>
        <w:jc w:val="right"/>
        <w:rPr>
          <w:rFonts w:cstheme="minorHAnsi"/>
        </w:rPr>
      </w:pPr>
      <w:r>
        <w:rPr>
          <w:rFonts w:cstheme="minorHAnsi"/>
        </w:rPr>
        <w:t>Specialiųjų pirkimo sąlygų 2</w:t>
      </w:r>
      <w:r w:rsidRPr="002E1129">
        <w:rPr>
          <w:rFonts w:cstheme="minorHAnsi"/>
        </w:rPr>
        <w:t xml:space="preserve"> priedas </w:t>
      </w:r>
      <w:r w:rsidRPr="00AC0420">
        <w:rPr>
          <w:rFonts w:cstheme="minorHAnsi"/>
        </w:rPr>
        <w:t>„</w:t>
      </w:r>
      <w:r>
        <w:rPr>
          <w:rFonts w:cstheme="minorHAnsi"/>
        </w:rPr>
        <w:t>Pasiūlymo forma</w:t>
      </w:r>
      <w:r w:rsidRPr="00AC0420">
        <w:rPr>
          <w:rFonts w:cstheme="minorHAnsi"/>
        </w:rPr>
        <w:t>“</w:t>
      </w:r>
    </w:p>
    <w:p w:rsidR="002F44B8" w:rsidRPr="009C4049" w:rsidRDefault="002F44B8" w:rsidP="002F44B8">
      <w:pPr>
        <w:spacing w:after="0" w:line="240" w:lineRule="auto"/>
        <w:ind w:firstLine="697"/>
        <w:jc w:val="right"/>
        <w:rPr>
          <w:rFonts w:cstheme="minorHAnsi"/>
          <w:b/>
          <w:sz w:val="32"/>
          <w:szCs w:val="32"/>
        </w:rPr>
      </w:pPr>
    </w:p>
    <w:p w:rsidR="00AF2FC7" w:rsidRPr="009C4049" w:rsidRDefault="009C4049" w:rsidP="00AF2FC7">
      <w:pPr>
        <w:spacing w:after="0" w:line="300" w:lineRule="auto"/>
        <w:ind w:firstLine="697"/>
        <w:jc w:val="center"/>
        <w:rPr>
          <w:b/>
          <w:bCs/>
          <w:sz w:val="32"/>
          <w:szCs w:val="32"/>
        </w:rPr>
      </w:pPr>
      <w:r w:rsidRPr="009C4049">
        <w:rPr>
          <w:b/>
          <w:bCs/>
          <w:sz w:val="32"/>
          <w:szCs w:val="32"/>
        </w:rPr>
        <w:t>ŠLAITINĖ VĖJAPJOVĖ/ŠIENAPJOVĖ ŽOLĖS PJOVIMUI UPYTĖS (TARNAGALOS) PILIAKALNYJE</w:t>
      </w:r>
    </w:p>
    <w:p w:rsidR="009C4049" w:rsidRDefault="009C4049" w:rsidP="00AF2FC7">
      <w:pPr>
        <w:spacing w:after="0" w:line="300" w:lineRule="auto"/>
        <w:ind w:firstLine="697"/>
        <w:jc w:val="center"/>
        <w:rPr>
          <w:rFonts w:cstheme="minorHAnsi"/>
          <w:b/>
          <w:color w:val="FF0000"/>
          <w:sz w:val="28"/>
          <w:szCs w:val="28"/>
        </w:rPr>
      </w:pPr>
    </w:p>
    <w:p w:rsidR="00AF2FC7" w:rsidRPr="007025B4" w:rsidRDefault="007D2A83" w:rsidP="00AF2FC7">
      <w:pPr>
        <w:spacing w:after="0" w:line="300" w:lineRule="auto"/>
        <w:ind w:firstLine="697"/>
        <w:jc w:val="center"/>
        <w:rPr>
          <w:rFonts w:cstheme="minorHAnsi"/>
          <w:b/>
          <w:sz w:val="28"/>
          <w:szCs w:val="28"/>
        </w:rPr>
      </w:pPr>
      <w:r w:rsidRPr="007025B4">
        <w:rPr>
          <w:rFonts w:cstheme="minorHAnsi"/>
          <w:b/>
          <w:sz w:val="28"/>
          <w:szCs w:val="28"/>
        </w:rPr>
        <w:t>PASIŪLYMAS</w:t>
      </w:r>
    </w:p>
    <w:p w:rsidR="00AF2FC7" w:rsidRPr="007025B4" w:rsidRDefault="007D2A83" w:rsidP="00AF2FC7">
      <w:pPr>
        <w:spacing w:after="0" w:line="300" w:lineRule="auto"/>
        <w:ind w:firstLine="697"/>
        <w:jc w:val="center"/>
        <w:rPr>
          <w:rFonts w:cstheme="minorHAnsi"/>
        </w:rPr>
      </w:pPr>
      <w:r w:rsidRPr="007025B4">
        <w:rPr>
          <w:rFonts w:cstheme="minorHAnsi"/>
        </w:rPr>
        <w:t>20__-__-__</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387"/>
      </w:tblGrid>
      <w:tr w:rsidR="0004028F" w:rsidTr="00E64C11">
        <w:trPr>
          <w:trHeight w:val="624"/>
        </w:trPr>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i/>
                <w:color w:val="000000"/>
              </w:rPr>
            </w:pPr>
            <w:r w:rsidRPr="00A473B8">
              <w:rPr>
                <w:rFonts w:cstheme="minorHAnsi"/>
                <w:color w:val="000000"/>
              </w:rPr>
              <w:t xml:space="preserve">Tiekėjo pavadinimas ir kodas </w:t>
            </w:r>
            <w:r w:rsidRPr="00A473B8">
              <w:rPr>
                <w:rFonts w:cstheme="minorHAnsi"/>
                <w:i/>
                <w:color w:val="000000"/>
              </w:rPr>
              <w:t>/ Jeigu pasiūlymą teikia ūkio subjektų grupė, nurodomi visų partnerių pavadinimai ir kodai/</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r w:rsidR="0004028F" w:rsidTr="00E64C11">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color w:val="000000"/>
              </w:rPr>
            </w:pPr>
            <w:r w:rsidRPr="00A473B8">
              <w:rPr>
                <w:rFonts w:cstheme="minorHAnsi"/>
                <w:color w:val="000000"/>
              </w:rPr>
              <w:t>Tiekėjo adresas</w:t>
            </w:r>
            <w:r w:rsidRPr="00A473B8">
              <w:rPr>
                <w:rFonts w:cstheme="minorHAnsi"/>
                <w:i/>
                <w:color w:val="000000"/>
              </w:rPr>
              <w:t xml:space="preserve"> / Jeigu pasiūlymą teikia ūkio subjektų grupė, nurodomi visų partnerių adresai/</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r w:rsidR="0004028F" w:rsidTr="00E64C11">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color w:val="000000"/>
              </w:rPr>
            </w:pPr>
            <w:r w:rsidRPr="00A473B8">
              <w:rPr>
                <w:rFonts w:cstheme="minorHAnsi"/>
                <w:color w:val="000000"/>
              </w:rPr>
              <w:t>Asmens, pasirašiusio pasiūlymą parašu, vardas, pavardė, pareigos</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r w:rsidR="0004028F" w:rsidTr="00E64C11">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color w:val="000000"/>
              </w:rPr>
            </w:pPr>
            <w:r w:rsidRPr="00A473B8">
              <w:rPr>
                <w:rFonts w:cstheme="minorHAnsi"/>
                <w:color w:val="000000"/>
              </w:rPr>
              <w:t>Telefono numeris</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r w:rsidR="0004028F" w:rsidTr="00E64C11">
        <w:trPr>
          <w:trHeight w:val="464"/>
        </w:trPr>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color w:val="000000"/>
              </w:rPr>
            </w:pPr>
            <w:r w:rsidRPr="00A473B8">
              <w:rPr>
                <w:rFonts w:cstheme="minorHAnsi"/>
                <w:color w:val="000000"/>
              </w:rPr>
              <w:t>Fakso numeris</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r w:rsidR="0004028F" w:rsidTr="00E64C11">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color w:val="000000"/>
              </w:rPr>
            </w:pPr>
            <w:r w:rsidRPr="00A473B8">
              <w:rPr>
                <w:rFonts w:cstheme="minorHAnsi"/>
                <w:color w:val="000000"/>
              </w:rPr>
              <w:t>El. pašto adresas</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r w:rsidR="0004028F" w:rsidTr="00E64C11">
        <w:tc>
          <w:tcPr>
            <w:tcW w:w="5353" w:type="dxa"/>
            <w:tcBorders>
              <w:top w:val="single" w:sz="4" w:space="0" w:color="auto"/>
              <w:left w:val="single" w:sz="4" w:space="0" w:color="auto"/>
              <w:bottom w:val="single" w:sz="4" w:space="0" w:color="auto"/>
              <w:right w:val="single" w:sz="4" w:space="0" w:color="auto"/>
            </w:tcBorders>
            <w:shd w:val="clear" w:color="auto" w:fill="D9E2F3"/>
          </w:tcPr>
          <w:p w:rsidR="00AF2FC7" w:rsidRPr="00A473B8" w:rsidRDefault="007D2A83" w:rsidP="00E64C11">
            <w:pPr>
              <w:spacing w:after="0" w:line="240" w:lineRule="auto"/>
              <w:jc w:val="both"/>
              <w:rPr>
                <w:rFonts w:cstheme="minorHAnsi"/>
                <w:color w:val="000000"/>
              </w:rPr>
            </w:pPr>
            <w:r w:rsidRPr="00A473B8">
              <w:rPr>
                <w:rFonts w:cstheme="minorHAnsi"/>
                <w:color w:val="000000"/>
              </w:rPr>
              <w:t xml:space="preserve">Banko rekvizitai, sąskaitos Nr. </w:t>
            </w:r>
            <w:r w:rsidRPr="00A473B8">
              <w:rPr>
                <w:rFonts w:cstheme="minorHAnsi"/>
                <w:i/>
                <w:color w:val="000000"/>
              </w:rPr>
              <w:t>/ Jeigu pasiūlymą teikia ūkio subjektų grupė, nurodomi atsakingo partnerio duomenys/</w:t>
            </w:r>
          </w:p>
        </w:tc>
        <w:tc>
          <w:tcPr>
            <w:tcW w:w="5387" w:type="dxa"/>
            <w:tcBorders>
              <w:top w:val="single" w:sz="4" w:space="0" w:color="auto"/>
              <w:left w:val="single" w:sz="4" w:space="0" w:color="auto"/>
              <w:bottom w:val="single" w:sz="4" w:space="0" w:color="auto"/>
              <w:right w:val="single" w:sz="4" w:space="0" w:color="auto"/>
            </w:tcBorders>
          </w:tcPr>
          <w:p w:rsidR="00AF2FC7" w:rsidRPr="00A37206" w:rsidRDefault="00AF2FC7" w:rsidP="00E64C11">
            <w:pPr>
              <w:spacing w:after="0" w:line="240" w:lineRule="auto"/>
              <w:ind w:firstLine="697"/>
              <w:jc w:val="both"/>
              <w:rPr>
                <w:rFonts w:cstheme="minorHAnsi"/>
                <w:color w:val="000000"/>
              </w:rPr>
            </w:pPr>
          </w:p>
        </w:tc>
      </w:tr>
    </w:tbl>
    <w:p w:rsidR="00AF2FC7" w:rsidRPr="00A37206" w:rsidRDefault="007D2A83" w:rsidP="00AF2FC7">
      <w:pPr>
        <w:numPr>
          <w:ilvl w:val="0"/>
          <w:numId w:val="45"/>
        </w:numPr>
        <w:spacing w:after="0" w:line="240" w:lineRule="auto"/>
        <w:jc w:val="both"/>
        <w:rPr>
          <w:rFonts w:cstheme="minorHAnsi"/>
          <w:color w:val="000000"/>
        </w:rPr>
      </w:pPr>
      <w:r w:rsidRPr="00A37206">
        <w:rPr>
          <w:rFonts w:cstheme="minorHAnsi"/>
          <w:color w:val="000000"/>
        </w:rPr>
        <w:t>Šiuo pasiūlymu pažymime, kad sutinkame su visomis Pirkimo dokumentų sąlygomis.</w:t>
      </w:r>
    </w:p>
    <w:p w:rsidR="00AF2FC7" w:rsidRPr="00A37206" w:rsidRDefault="007D2A83" w:rsidP="00AF2FC7">
      <w:pPr>
        <w:numPr>
          <w:ilvl w:val="0"/>
          <w:numId w:val="45"/>
        </w:numPr>
        <w:spacing w:after="0" w:line="240" w:lineRule="auto"/>
        <w:jc w:val="both"/>
        <w:rPr>
          <w:rFonts w:cstheme="minorHAnsi"/>
          <w:color w:val="000000"/>
        </w:rPr>
      </w:pPr>
      <w:r w:rsidRPr="00A37206">
        <w:rPr>
          <w:rFonts w:cstheme="minorHAnsi"/>
          <w:color w:val="000000"/>
        </w:rPr>
        <w:t>Atsižvelgdami į pirkimo dokumentuose išdėstytas sąlygas, teikiame savo elektroninį pasiūlymą.</w:t>
      </w:r>
    </w:p>
    <w:p w:rsidR="00AF2FC7" w:rsidRPr="00A37206" w:rsidRDefault="007D2A83" w:rsidP="00AF2FC7">
      <w:pPr>
        <w:numPr>
          <w:ilvl w:val="0"/>
          <w:numId w:val="45"/>
        </w:numPr>
        <w:spacing w:after="0" w:line="240" w:lineRule="auto"/>
        <w:jc w:val="both"/>
        <w:rPr>
          <w:rFonts w:cstheme="minorHAnsi"/>
          <w:color w:val="000000"/>
        </w:rPr>
      </w:pPr>
      <w:r w:rsidRPr="00A37206">
        <w:rPr>
          <w:rFonts w:cstheme="minorHAnsi"/>
          <w:color w:val="000000"/>
        </w:rPr>
        <w:t>Pasirašydama (-</w:t>
      </w:r>
      <w:proofErr w:type="spellStart"/>
      <w:r w:rsidRPr="00A37206">
        <w:rPr>
          <w:rFonts w:cstheme="minorHAnsi"/>
          <w:color w:val="000000"/>
        </w:rPr>
        <w:t>as</w:t>
      </w:r>
      <w:proofErr w:type="spellEnd"/>
      <w:r w:rsidRPr="00A37206">
        <w:rPr>
          <w:rFonts w:cstheme="minorHAnsi"/>
          <w:color w:val="000000"/>
        </w:rPr>
        <w:t>) CVP IS priemonėmis teikiamą pasiūlymą parašu, patvirtinu, kad dokumentų skaitmeninės kopijos ir elektroninėmis priemonėmis pateikti duomenys yra tikri.</w:t>
      </w:r>
    </w:p>
    <w:p w:rsidR="00AF2FC7" w:rsidRPr="00A37206" w:rsidRDefault="007D2A83" w:rsidP="00AF2FC7">
      <w:pPr>
        <w:numPr>
          <w:ilvl w:val="0"/>
          <w:numId w:val="45"/>
        </w:numPr>
        <w:spacing w:after="0" w:line="240" w:lineRule="auto"/>
        <w:jc w:val="both"/>
        <w:rPr>
          <w:rFonts w:cstheme="minorHAnsi"/>
          <w:color w:val="000000"/>
        </w:rPr>
      </w:pPr>
      <w:r w:rsidRPr="00A37206">
        <w:rPr>
          <w:rFonts w:cstheme="minorHAnsi"/>
          <w:color w:val="000000"/>
        </w:rPr>
        <w:t>Siūlome šią Pirkimo objekto kainą:</w:t>
      </w: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5670"/>
        <w:gridCol w:w="1559"/>
        <w:gridCol w:w="1559"/>
        <w:gridCol w:w="1418"/>
      </w:tblGrid>
      <w:tr w:rsidR="0004028F" w:rsidTr="00E64C11">
        <w:trPr>
          <w:trHeight w:val="170"/>
        </w:trPr>
        <w:tc>
          <w:tcPr>
            <w:tcW w:w="539"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DF6B91" w:rsidRDefault="007D2A83" w:rsidP="00E64C11">
            <w:pPr>
              <w:spacing w:after="0" w:line="300" w:lineRule="auto"/>
              <w:jc w:val="both"/>
              <w:rPr>
                <w:rFonts w:cstheme="minorHAnsi"/>
              </w:rPr>
            </w:pPr>
            <w:r w:rsidRPr="00DF6B91">
              <w:rPr>
                <w:rFonts w:cstheme="minorHAnsi"/>
              </w:rPr>
              <w:t>Eil. Nr.</w:t>
            </w:r>
          </w:p>
        </w:tc>
        <w:tc>
          <w:tcPr>
            <w:tcW w:w="5670"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DF6B91" w:rsidRDefault="007D2A83" w:rsidP="00A473B8">
            <w:pPr>
              <w:spacing w:after="0" w:line="300" w:lineRule="auto"/>
              <w:jc w:val="both"/>
              <w:rPr>
                <w:rFonts w:eastAsia="Wingdings" w:cstheme="minorHAnsi"/>
                <w:bCs/>
              </w:rPr>
            </w:pPr>
            <w:r w:rsidRPr="00DF6B91">
              <w:rPr>
                <w:rFonts w:eastAsia="Wingdings" w:cstheme="minorHAnsi"/>
                <w:bCs/>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A37206" w:rsidRDefault="007D2A83" w:rsidP="00E64C11">
            <w:pPr>
              <w:spacing w:after="0" w:line="300" w:lineRule="auto"/>
              <w:jc w:val="both"/>
              <w:rPr>
                <w:rFonts w:cstheme="minorHAnsi"/>
              </w:rPr>
            </w:pPr>
            <w:r w:rsidRPr="00A37206">
              <w:rPr>
                <w:rFonts w:cstheme="minorHAnsi"/>
              </w:rPr>
              <w:t>Kaina be PVM, Eur</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A37206" w:rsidRDefault="007D2A83" w:rsidP="00E64C11">
            <w:pPr>
              <w:spacing w:after="0" w:line="300" w:lineRule="auto"/>
              <w:jc w:val="both"/>
              <w:rPr>
                <w:rFonts w:cstheme="minorHAnsi"/>
              </w:rPr>
            </w:pPr>
            <w:r w:rsidRPr="00A37206">
              <w:rPr>
                <w:rFonts w:cstheme="minorHAnsi"/>
              </w:rPr>
              <w:t>PVM dydis, Eur</w:t>
            </w:r>
          </w:p>
        </w:tc>
        <w:tc>
          <w:tcPr>
            <w:tcW w:w="1418"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A37206" w:rsidRDefault="007D2A83" w:rsidP="00E64C11">
            <w:pPr>
              <w:spacing w:after="0" w:line="300" w:lineRule="auto"/>
              <w:jc w:val="both"/>
              <w:rPr>
                <w:rFonts w:cstheme="minorHAnsi"/>
              </w:rPr>
            </w:pPr>
            <w:r w:rsidRPr="00A37206">
              <w:rPr>
                <w:rFonts w:cstheme="minorHAnsi"/>
              </w:rPr>
              <w:t>Bendra kaina su PVM, Eur</w:t>
            </w:r>
          </w:p>
        </w:tc>
      </w:tr>
      <w:tr w:rsidR="0004028F" w:rsidTr="00E64C11">
        <w:trPr>
          <w:trHeight w:val="573"/>
        </w:trPr>
        <w:tc>
          <w:tcPr>
            <w:tcW w:w="539"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DF6B91" w:rsidRDefault="00E64C11" w:rsidP="00E64C11">
            <w:pPr>
              <w:spacing w:after="0" w:line="300" w:lineRule="auto"/>
              <w:jc w:val="both"/>
              <w:rPr>
                <w:rFonts w:cstheme="minorHAnsi"/>
              </w:rPr>
            </w:pPr>
            <w:r w:rsidRPr="00DF6B91">
              <w:rPr>
                <w:rFonts w:cstheme="minorHAnsi"/>
              </w:rPr>
              <w:t>1.</w:t>
            </w:r>
          </w:p>
        </w:tc>
        <w:tc>
          <w:tcPr>
            <w:tcW w:w="5670" w:type="dxa"/>
            <w:tcBorders>
              <w:top w:val="single" w:sz="4" w:space="0" w:color="auto"/>
              <w:left w:val="single" w:sz="4" w:space="0" w:color="auto"/>
              <w:bottom w:val="single" w:sz="4" w:space="0" w:color="auto"/>
              <w:right w:val="single" w:sz="4" w:space="0" w:color="auto"/>
            </w:tcBorders>
          </w:tcPr>
          <w:p w:rsidR="00AF2FC7" w:rsidRPr="00DF6B91" w:rsidRDefault="009C4049" w:rsidP="00E64C11">
            <w:pPr>
              <w:spacing w:after="0" w:line="300" w:lineRule="auto"/>
              <w:jc w:val="both"/>
              <w:rPr>
                <w:rFonts w:cstheme="minorHAnsi"/>
              </w:rPr>
            </w:pPr>
            <w:r>
              <w:rPr>
                <w:bCs/>
              </w:rPr>
              <w:t>Š</w:t>
            </w:r>
            <w:r w:rsidRPr="00A61A6D">
              <w:rPr>
                <w:bCs/>
              </w:rPr>
              <w:t>laitin</w:t>
            </w:r>
            <w:r>
              <w:rPr>
                <w:bCs/>
              </w:rPr>
              <w:t>ė</w:t>
            </w:r>
            <w:r w:rsidRPr="00A61A6D">
              <w:rPr>
                <w:bCs/>
              </w:rPr>
              <w:t xml:space="preserve"> </w:t>
            </w:r>
            <w:proofErr w:type="spellStart"/>
            <w:r w:rsidRPr="00A61A6D">
              <w:rPr>
                <w:bCs/>
              </w:rPr>
              <w:t>vėjapjov</w:t>
            </w:r>
            <w:r>
              <w:rPr>
                <w:bCs/>
              </w:rPr>
              <w:t>ė</w:t>
            </w:r>
            <w:proofErr w:type="spellEnd"/>
            <w:r w:rsidRPr="00A61A6D">
              <w:rPr>
                <w:bCs/>
              </w:rPr>
              <w:t>/šienapjov</w:t>
            </w:r>
            <w:r>
              <w:rPr>
                <w:bCs/>
              </w:rPr>
              <w:t>ė</w:t>
            </w:r>
          </w:p>
        </w:tc>
        <w:tc>
          <w:tcPr>
            <w:tcW w:w="1559"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pacing w:after="0" w:line="300" w:lineRule="auto"/>
              <w:ind w:firstLine="697"/>
              <w:jc w:val="center"/>
              <w:rPr>
                <w:rFonts w:cstheme="minorHAnsi"/>
                <w:b/>
              </w:rPr>
            </w:pPr>
          </w:p>
        </w:tc>
        <w:tc>
          <w:tcPr>
            <w:tcW w:w="1559"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pacing w:after="0" w:line="300" w:lineRule="auto"/>
              <w:ind w:firstLine="697"/>
              <w:jc w:val="center"/>
              <w:rPr>
                <w:rFonts w:cstheme="minorHAnsi"/>
                <w:b/>
              </w:rPr>
            </w:pPr>
          </w:p>
        </w:tc>
        <w:tc>
          <w:tcPr>
            <w:tcW w:w="1418"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pacing w:after="0" w:line="300" w:lineRule="auto"/>
              <w:ind w:firstLine="697"/>
              <w:jc w:val="center"/>
              <w:rPr>
                <w:rFonts w:cstheme="minorHAnsi"/>
                <w:b/>
              </w:rPr>
            </w:pPr>
          </w:p>
        </w:tc>
      </w:tr>
    </w:tbl>
    <w:p w:rsidR="00AF2FC7" w:rsidRDefault="00AF2FC7" w:rsidP="00AF2FC7">
      <w:pPr>
        <w:spacing w:after="0" w:line="300" w:lineRule="auto"/>
        <w:ind w:firstLine="697"/>
        <w:jc w:val="both"/>
        <w:rPr>
          <w:rFonts w:cstheme="minorHAnsi"/>
          <w:b/>
          <w:bCs/>
        </w:rPr>
      </w:pPr>
    </w:p>
    <w:p w:rsidR="009C4049" w:rsidRPr="009C4049" w:rsidRDefault="009C4049" w:rsidP="00AF2FC7">
      <w:pPr>
        <w:spacing w:after="0" w:line="300" w:lineRule="auto"/>
        <w:ind w:firstLine="697"/>
        <w:jc w:val="both"/>
        <w:rPr>
          <w:rFonts w:cstheme="minorHAnsi"/>
          <w:b/>
          <w:bCs/>
          <w:color w:val="FF0000"/>
        </w:rPr>
      </w:pPr>
      <w:r w:rsidRPr="009C4049">
        <w:rPr>
          <w:rFonts w:cstheme="minorHAnsi"/>
          <w:b/>
          <w:bCs/>
          <w:color w:val="FF0000"/>
        </w:rPr>
        <w:t>Pridedame užpildytą ir pasirašytą Specialiųjų pirkimo sąlygų 1 priedą „Techninė specifikacija“.</w:t>
      </w:r>
    </w:p>
    <w:p w:rsidR="009C4049" w:rsidRDefault="009C4049" w:rsidP="00AF2FC7">
      <w:pPr>
        <w:spacing w:after="0" w:line="300" w:lineRule="auto"/>
        <w:ind w:firstLine="697"/>
        <w:jc w:val="both"/>
        <w:rPr>
          <w:rFonts w:cstheme="minorHAnsi"/>
          <w:b/>
          <w:bCs/>
        </w:rPr>
      </w:pPr>
    </w:p>
    <w:p w:rsidR="00AF2FC7" w:rsidRPr="00A37206" w:rsidRDefault="007D2A83" w:rsidP="00AF2FC7">
      <w:pPr>
        <w:spacing w:after="0" w:line="300" w:lineRule="auto"/>
        <w:ind w:firstLine="697"/>
        <w:jc w:val="both"/>
        <w:rPr>
          <w:rFonts w:cstheme="minorHAnsi"/>
        </w:rPr>
      </w:pPr>
      <w:r w:rsidRPr="00A37206">
        <w:rPr>
          <w:rFonts w:cstheme="minorHAnsi"/>
        </w:rPr>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rsidR="00E64C11" w:rsidRDefault="007D2A83" w:rsidP="009C4049">
      <w:pPr>
        <w:spacing w:after="0" w:line="300" w:lineRule="auto"/>
        <w:ind w:firstLine="567"/>
        <w:jc w:val="both"/>
        <w:rPr>
          <w:rFonts w:cstheme="minorHAnsi"/>
        </w:rPr>
      </w:pPr>
      <w:r w:rsidRPr="00A37206">
        <w:rPr>
          <w:rFonts w:cstheme="minorHAnsi"/>
        </w:rPr>
        <w:t xml:space="preserve">Tais atvejais, kai, pagal galiojančius teisės aktus, Tiekėjui nereikia mokėti PVM, jis nurodo priežastis, dėl kurių PVM nemokamas: </w:t>
      </w:r>
      <w:r w:rsidRPr="007025B4">
        <w:rPr>
          <w:rFonts w:cstheme="minorHAnsi"/>
        </w:rPr>
        <w:t>__________________________________________________________________________________________</w:t>
      </w:r>
    </w:p>
    <w:p w:rsidR="00E64C11" w:rsidRPr="007025B4" w:rsidRDefault="00E64C11" w:rsidP="00E64C11">
      <w:pPr>
        <w:spacing w:after="0" w:line="300" w:lineRule="auto"/>
        <w:ind w:firstLine="567"/>
        <w:jc w:val="both"/>
        <w:rPr>
          <w:rFonts w:cstheme="minorHAnsi"/>
        </w:rPr>
      </w:pPr>
    </w:p>
    <w:p w:rsidR="00AF2FC7" w:rsidRPr="007025B4" w:rsidRDefault="007D2A83" w:rsidP="00AF2FC7">
      <w:pPr>
        <w:widowControl w:val="0"/>
        <w:numPr>
          <w:ilvl w:val="0"/>
          <w:numId w:val="45"/>
        </w:numPr>
        <w:suppressAutoHyphens/>
        <w:spacing w:after="0" w:line="240" w:lineRule="auto"/>
        <w:jc w:val="both"/>
        <w:rPr>
          <w:rFonts w:cstheme="minorHAnsi"/>
        </w:rPr>
      </w:pPr>
      <w:r w:rsidRPr="007025B4">
        <w:rPr>
          <w:rFonts w:cstheme="minorHAnsi"/>
        </w:rPr>
        <w:t xml:space="preserve">Informacija apie </w:t>
      </w:r>
      <w:r w:rsidRPr="007025B4">
        <w:rPr>
          <w:rFonts w:cstheme="minorHAnsi"/>
          <w:b/>
          <w:u w:val="single"/>
        </w:rPr>
        <w:t>kiekvieną tiekėjų ūkio subjektų grupės partnerį</w:t>
      </w:r>
      <w:r w:rsidRPr="007025B4">
        <w:rPr>
          <w:rFonts w:cstheme="minorHAnsi"/>
        </w:rPr>
        <w:t xml:space="preserve"> (pildoma, kai pasiūlymą pateikia ūkio subjektų grupė):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67"/>
        <w:gridCol w:w="4066"/>
        <w:gridCol w:w="1876"/>
        <w:gridCol w:w="1843"/>
      </w:tblGrid>
      <w:tr w:rsidR="0004028F" w:rsidTr="00A473B8">
        <w:tc>
          <w:tcPr>
            <w:tcW w:w="675" w:type="dxa"/>
            <w:vMerge w:val="restart"/>
            <w:shd w:val="clear" w:color="auto" w:fill="D9E2F3"/>
            <w:vAlign w:val="center"/>
          </w:tcPr>
          <w:p w:rsidR="00AF2FC7" w:rsidRPr="007025B4" w:rsidRDefault="007D2A83" w:rsidP="00A473B8">
            <w:pPr>
              <w:spacing w:after="0" w:line="300" w:lineRule="auto"/>
              <w:jc w:val="both"/>
              <w:rPr>
                <w:rFonts w:cstheme="minorHAnsi"/>
              </w:rPr>
            </w:pPr>
            <w:r w:rsidRPr="007025B4">
              <w:rPr>
                <w:rFonts w:cstheme="minorHAnsi"/>
              </w:rPr>
              <w:t xml:space="preserve">Eil. </w:t>
            </w:r>
            <w:proofErr w:type="spellStart"/>
            <w:r w:rsidRPr="007025B4">
              <w:rPr>
                <w:rFonts w:cstheme="minorHAnsi"/>
              </w:rPr>
              <w:t>nr.</w:t>
            </w:r>
            <w:proofErr w:type="spellEnd"/>
          </w:p>
        </w:tc>
        <w:tc>
          <w:tcPr>
            <w:tcW w:w="2167" w:type="dxa"/>
            <w:vMerge w:val="restart"/>
            <w:shd w:val="clear" w:color="auto" w:fill="D9E2F3"/>
            <w:vAlign w:val="center"/>
          </w:tcPr>
          <w:p w:rsidR="00AF2FC7" w:rsidRPr="007025B4" w:rsidRDefault="007D2A83" w:rsidP="00A473B8">
            <w:pPr>
              <w:spacing w:after="0" w:line="300" w:lineRule="auto"/>
              <w:jc w:val="both"/>
              <w:rPr>
                <w:rFonts w:cstheme="minorHAnsi"/>
              </w:rPr>
            </w:pPr>
            <w:r w:rsidRPr="007025B4">
              <w:rPr>
                <w:rFonts w:cstheme="minorHAnsi"/>
              </w:rPr>
              <w:t>Partnerio pavadinimas</w:t>
            </w:r>
          </w:p>
        </w:tc>
        <w:tc>
          <w:tcPr>
            <w:tcW w:w="4066" w:type="dxa"/>
            <w:vMerge w:val="restart"/>
            <w:shd w:val="clear" w:color="auto" w:fill="D9E2F3"/>
            <w:vAlign w:val="center"/>
          </w:tcPr>
          <w:p w:rsidR="00AF2FC7" w:rsidRPr="007025B4" w:rsidRDefault="007D2A83" w:rsidP="00A473B8">
            <w:pPr>
              <w:spacing w:after="0" w:line="300" w:lineRule="auto"/>
              <w:jc w:val="both"/>
              <w:rPr>
                <w:rFonts w:cstheme="minorHAnsi"/>
              </w:rPr>
            </w:pPr>
            <w:r w:rsidRPr="007025B4">
              <w:rPr>
                <w:rFonts w:cstheme="minorHAnsi"/>
              </w:rPr>
              <w:t>Sutarties dalis, kurią vykdys partneris, aprašymas</w:t>
            </w:r>
          </w:p>
        </w:tc>
        <w:tc>
          <w:tcPr>
            <w:tcW w:w="3719" w:type="dxa"/>
            <w:gridSpan w:val="2"/>
            <w:shd w:val="clear" w:color="auto" w:fill="D9E2F3"/>
            <w:vAlign w:val="center"/>
          </w:tcPr>
          <w:p w:rsidR="00AF2FC7" w:rsidRPr="007025B4" w:rsidRDefault="007D2A83" w:rsidP="00A473B8">
            <w:pPr>
              <w:spacing w:after="0" w:line="300" w:lineRule="auto"/>
              <w:jc w:val="both"/>
              <w:rPr>
                <w:rFonts w:cstheme="minorHAnsi"/>
              </w:rPr>
            </w:pPr>
            <w:r w:rsidRPr="007025B4">
              <w:rPr>
                <w:rFonts w:cstheme="minorHAnsi"/>
              </w:rPr>
              <w:t>Partnerio dalies vertė pasiūlymo kainoje</w:t>
            </w:r>
          </w:p>
        </w:tc>
      </w:tr>
      <w:tr w:rsidR="0004028F" w:rsidTr="00A473B8">
        <w:tc>
          <w:tcPr>
            <w:tcW w:w="675" w:type="dxa"/>
            <w:vMerge/>
            <w:shd w:val="clear" w:color="auto" w:fill="D9E2F3"/>
          </w:tcPr>
          <w:p w:rsidR="00AF2FC7" w:rsidRPr="007025B4" w:rsidRDefault="00AF2FC7" w:rsidP="00994436">
            <w:pPr>
              <w:spacing w:after="0" w:line="300" w:lineRule="auto"/>
              <w:ind w:firstLine="697"/>
              <w:jc w:val="center"/>
              <w:rPr>
                <w:rFonts w:cstheme="minorHAnsi"/>
              </w:rPr>
            </w:pPr>
          </w:p>
        </w:tc>
        <w:tc>
          <w:tcPr>
            <w:tcW w:w="2167" w:type="dxa"/>
            <w:vMerge/>
            <w:shd w:val="clear" w:color="auto" w:fill="D9E2F3"/>
          </w:tcPr>
          <w:p w:rsidR="00AF2FC7" w:rsidRPr="007025B4" w:rsidRDefault="00AF2FC7" w:rsidP="00994436">
            <w:pPr>
              <w:spacing w:after="0" w:line="300" w:lineRule="auto"/>
              <w:ind w:firstLine="697"/>
              <w:jc w:val="center"/>
              <w:rPr>
                <w:rFonts w:cstheme="minorHAnsi"/>
              </w:rPr>
            </w:pPr>
          </w:p>
        </w:tc>
        <w:tc>
          <w:tcPr>
            <w:tcW w:w="4066" w:type="dxa"/>
            <w:vMerge/>
            <w:shd w:val="clear" w:color="auto" w:fill="D9E2F3"/>
          </w:tcPr>
          <w:p w:rsidR="00AF2FC7" w:rsidRPr="007025B4" w:rsidRDefault="00AF2FC7" w:rsidP="00994436">
            <w:pPr>
              <w:spacing w:after="0" w:line="300" w:lineRule="auto"/>
              <w:ind w:firstLine="697"/>
              <w:jc w:val="center"/>
              <w:rPr>
                <w:rFonts w:cstheme="minorHAnsi"/>
              </w:rPr>
            </w:pPr>
          </w:p>
        </w:tc>
        <w:tc>
          <w:tcPr>
            <w:tcW w:w="1876" w:type="dxa"/>
            <w:shd w:val="clear" w:color="auto" w:fill="D9E2F3"/>
          </w:tcPr>
          <w:p w:rsidR="00AF2FC7" w:rsidRPr="007025B4" w:rsidRDefault="007D2A83" w:rsidP="00A473B8">
            <w:pPr>
              <w:spacing w:after="0" w:line="300" w:lineRule="auto"/>
              <w:jc w:val="both"/>
              <w:rPr>
                <w:rFonts w:cstheme="minorHAnsi"/>
              </w:rPr>
            </w:pPr>
            <w:r w:rsidRPr="007025B4">
              <w:rPr>
                <w:rFonts w:cstheme="minorHAnsi"/>
              </w:rPr>
              <w:t>EUR su PVM</w:t>
            </w:r>
          </w:p>
        </w:tc>
        <w:tc>
          <w:tcPr>
            <w:tcW w:w="1843" w:type="dxa"/>
            <w:shd w:val="clear" w:color="auto" w:fill="D9E2F3"/>
          </w:tcPr>
          <w:p w:rsidR="00AF2FC7" w:rsidRPr="007025B4" w:rsidRDefault="007D2A83" w:rsidP="00A473B8">
            <w:pPr>
              <w:spacing w:after="0" w:line="300" w:lineRule="auto"/>
              <w:jc w:val="both"/>
              <w:rPr>
                <w:rFonts w:cstheme="minorHAnsi"/>
              </w:rPr>
            </w:pPr>
            <w:r w:rsidRPr="007025B4">
              <w:rPr>
                <w:rFonts w:cstheme="minorHAnsi"/>
              </w:rPr>
              <w:t>Proc.</w:t>
            </w:r>
          </w:p>
        </w:tc>
      </w:tr>
      <w:tr w:rsidR="0004028F" w:rsidTr="00A473B8">
        <w:tc>
          <w:tcPr>
            <w:tcW w:w="675" w:type="dxa"/>
            <w:shd w:val="clear" w:color="auto" w:fill="auto"/>
          </w:tcPr>
          <w:p w:rsidR="00AF2FC7" w:rsidRPr="007025B4" w:rsidRDefault="00AF2FC7" w:rsidP="00994436">
            <w:pPr>
              <w:spacing w:after="0" w:line="300" w:lineRule="auto"/>
              <w:ind w:firstLine="697"/>
              <w:jc w:val="both"/>
              <w:rPr>
                <w:rFonts w:cstheme="minorHAnsi"/>
              </w:rPr>
            </w:pPr>
          </w:p>
        </w:tc>
        <w:tc>
          <w:tcPr>
            <w:tcW w:w="2167" w:type="dxa"/>
            <w:shd w:val="clear" w:color="auto" w:fill="auto"/>
          </w:tcPr>
          <w:p w:rsidR="00AF2FC7" w:rsidRPr="007025B4" w:rsidRDefault="00AF2FC7" w:rsidP="00994436">
            <w:pPr>
              <w:spacing w:after="0" w:line="300" w:lineRule="auto"/>
              <w:ind w:firstLine="697"/>
              <w:jc w:val="both"/>
              <w:rPr>
                <w:rFonts w:cstheme="minorHAnsi"/>
              </w:rPr>
            </w:pPr>
          </w:p>
        </w:tc>
        <w:tc>
          <w:tcPr>
            <w:tcW w:w="4066" w:type="dxa"/>
            <w:shd w:val="clear" w:color="auto" w:fill="auto"/>
          </w:tcPr>
          <w:p w:rsidR="00AF2FC7" w:rsidRPr="007025B4" w:rsidRDefault="00AF2FC7" w:rsidP="00994436">
            <w:pPr>
              <w:spacing w:after="0" w:line="300" w:lineRule="auto"/>
              <w:ind w:firstLine="697"/>
              <w:jc w:val="both"/>
              <w:rPr>
                <w:rFonts w:cstheme="minorHAnsi"/>
              </w:rPr>
            </w:pPr>
          </w:p>
        </w:tc>
        <w:tc>
          <w:tcPr>
            <w:tcW w:w="1876" w:type="dxa"/>
            <w:shd w:val="clear" w:color="auto" w:fill="auto"/>
          </w:tcPr>
          <w:p w:rsidR="00AF2FC7" w:rsidRPr="007025B4" w:rsidRDefault="00AF2FC7" w:rsidP="00994436">
            <w:pPr>
              <w:spacing w:after="0" w:line="300" w:lineRule="auto"/>
              <w:ind w:firstLine="697"/>
              <w:jc w:val="both"/>
              <w:rPr>
                <w:rFonts w:cstheme="minorHAnsi"/>
              </w:rPr>
            </w:pPr>
          </w:p>
        </w:tc>
        <w:tc>
          <w:tcPr>
            <w:tcW w:w="1843" w:type="dxa"/>
            <w:shd w:val="clear" w:color="auto" w:fill="auto"/>
          </w:tcPr>
          <w:p w:rsidR="00AF2FC7" w:rsidRPr="007025B4" w:rsidRDefault="00AF2FC7" w:rsidP="00994436">
            <w:pPr>
              <w:spacing w:after="0" w:line="300" w:lineRule="auto"/>
              <w:ind w:firstLine="697"/>
              <w:jc w:val="both"/>
              <w:rPr>
                <w:rFonts w:cstheme="minorHAnsi"/>
              </w:rPr>
            </w:pPr>
          </w:p>
        </w:tc>
      </w:tr>
      <w:tr w:rsidR="0004028F" w:rsidTr="00A473B8">
        <w:tc>
          <w:tcPr>
            <w:tcW w:w="675" w:type="dxa"/>
            <w:shd w:val="clear" w:color="auto" w:fill="auto"/>
          </w:tcPr>
          <w:p w:rsidR="00AF2FC7" w:rsidRPr="00A37206" w:rsidRDefault="00AF2FC7" w:rsidP="00994436">
            <w:pPr>
              <w:spacing w:after="0" w:line="300" w:lineRule="auto"/>
              <w:ind w:firstLine="697"/>
              <w:jc w:val="both"/>
              <w:rPr>
                <w:rFonts w:cstheme="minorHAnsi"/>
              </w:rPr>
            </w:pPr>
          </w:p>
        </w:tc>
        <w:tc>
          <w:tcPr>
            <w:tcW w:w="2167" w:type="dxa"/>
            <w:shd w:val="clear" w:color="auto" w:fill="auto"/>
          </w:tcPr>
          <w:p w:rsidR="00AF2FC7" w:rsidRPr="00A37206" w:rsidRDefault="00AF2FC7" w:rsidP="00994436">
            <w:pPr>
              <w:spacing w:after="0" w:line="300" w:lineRule="auto"/>
              <w:ind w:firstLine="697"/>
              <w:jc w:val="both"/>
              <w:rPr>
                <w:rFonts w:cstheme="minorHAnsi"/>
              </w:rPr>
            </w:pPr>
          </w:p>
        </w:tc>
        <w:tc>
          <w:tcPr>
            <w:tcW w:w="4066" w:type="dxa"/>
            <w:shd w:val="clear" w:color="auto" w:fill="auto"/>
          </w:tcPr>
          <w:p w:rsidR="00AF2FC7" w:rsidRPr="00A37206" w:rsidRDefault="00AF2FC7" w:rsidP="00994436">
            <w:pPr>
              <w:spacing w:after="0" w:line="300" w:lineRule="auto"/>
              <w:ind w:firstLine="697"/>
              <w:jc w:val="both"/>
              <w:rPr>
                <w:rFonts w:cstheme="minorHAnsi"/>
              </w:rPr>
            </w:pPr>
          </w:p>
        </w:tc>
        <w:tc>
          <w:tcPr>
            <w:tcW w:w="1876"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r>
      <w:tr w:rsidR="0004028F" w:rsidTr="00994436">
        <w:tc>
          <w:tcPr>
            <w:tcW w:w="6908" w:type="dxa"/>
            <w:gridSpan w:val="3"/>
            <w:shd w:val="clear" w:color="auto" w:fill="auto"/>
          </w:tcPr>
          <w:p w:rsidR="00AF2FC7" w:rsidRPr="00A37206" w:rsidRDefault="007D2A83" w:rsidP="00994436">
            <w:pPr>
              <w:spacing w:after="0" w:line="300" w:lineRule="auto"/>
              <w:ind w:firstLine="697"/>
              <w:jc w:val="right"/>
              <w:rPr>
                <w:rFonts w:cstheme="minorHAnsi"/>
                <w:b/>
              </w:rPr>
            </w:pPr>
            <w:r w:rsidRPr="00A37206">
              <w:rPr>
                <w:rFonts w:cstheme="minorHAnsi"/>
                <w:b/>
              </w:rPr>
              <w:t>Viso:</w:t>
            </w:r>
          </w:p>
        </w:tc>
        <w:tc>
          <w:tcPr>
            <w:tcW w:w="1876"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r>
    </w:tbl>
    <w:p w:rsidR="00A473B8" w:rsidRDefault="00A473B8" w:rsidP="00A473B8">
      <w:pPr>
        <w:widowControl w:val="0"/>
        <w:suppressAutoHyphens/>
        <w:spacing w:after="0" w:line="300" w:lineRule="atLeast"/>
        <w:ind w:left="720"/>
        <w:jc w:val="both"/>
        <w:rPr>
          <w:rFonts w:cstheme="minorHAnsi"/>
        </w:rPr>
      </w:pPr>
    </w:p>
    <w:p w:rsidR="00AF2FC7" w:rsidRPr="00A37206" w:rsidRDefault="007D2A83" w:rsidP="00AF2FC7">
      <w:pPr>
        <w:widowControl w:val="0"/>
        <w:numPr>
          <w:ilvl w:val="0"/>
          <w:numId w:val="45"/>
        </w:numPr>
        <w:suppressAutoHyphens/>
        <w:spacing w:after="0" w:line="300" w:lineRule="atLeast"/>
        <w:jc w:val="both"/>
        <w:rPr>
          <w:rFonts w:cstheme="minorHAnsi"/>
        </w:rPr>
      </w:pPr>
      <w:r w:rsidRPr="00A37206">
        <w:rPr>
          <w:rFonts w:cstheme="minorHAnsi"/>
        </w:rPr>
        <w:t xml:space="preserve">Informacija apie </w:t>
      </w:r>
      <w:r w:rsidRPr="00A37206">
        <w:rPr>
          <w:rFonts w:cstheme="minorHAnsi"/>
          <w:bCs/>
        </w:rPr>
        <w:t xml:space="preserve">pasitelkiamus subteikėjus, kurių pajėgumais </w:t>
      </w:r>
      <w:r w:rsidRPr="00A37206">
        <w:rPr>
          <w:rFonts w:cstheme="minorHAnsi"/>
          <w:b/>
          <w:bCs/>
          <w:u w:val="single"/>
        </w:rPr>
        <w:t>remiamasi</w:t>
      </w:r>
      <w:r w:rsidRPr="00A37206">
        <w:rPr>
          <w:rFonts w:cstheme="minorHAnsi"/>
          <w:bCs/>
        </w:rPr>
        <w:t xml:space="preserve"> įrodinėjant kvalifikacijos atitiktį (</w:t>
      </w:r>
      <w:r w:rsidRPr="00A37206">
        <w:rPr>
          <w:rFonts w:cstheme="minorHAnsi"/>
        </w:rPr>
        <w:t xml:space="preserve">pildoma, kai </w:t>
      </w:r>
      <w:r w:rsidRPr="00A37206">
        <w:rPr>
          <w:rFonts w:cstheme="minorHAnsi"/>
          <w:bCs/>
        </w:rPr>
        <w:t>sutarties vykdymui pasitelkiami subtiekėjai, kurių pajėgumais tiekėjas remiasi įrodinėjant kvalifikacijos atitiktį):</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220"/>
        <w:gridCol w:w="4046"/>
        <w:gridCol w:w="1843"/>
        <w:gridCol w:w="1843"/>
      </w:tblGrid>
      <w:tr w:rsidR="0004028F" w:rsidTr="00A473B8">
        <w:tc>
          <w:tcPr>
            <w:tcW w:w="675" w:type="dxa"/>
            <w:vMerge w:val="restart"/>
            <w:shd w:val="clear" w:color="auto" w:fill="D9E2F3"/>
            <w:vAlign w:val="center"/>
          </w:tcPr>
          <w:p w:rsidR="00AF2FC7" w:rsidRPr="00A37206" w:rsidRDefault="00A473B8" w:rsidP="00A473B8">
            <w:pPr>
              <w:spacing w:after="0" w:line="300" w:lineRule="auto"/>
              <w:jc w:val="both"/>
              <w:rPr>
                <w:rFonts w:cstheme="minorHAnsi"/>
              </w:rPr>
            </w:pPr>
            <w:r>
              <w:rPr>
                <w:rFonts w:cstheme="minorHAnsi"/>
              </w:rPr>
              <w:t>E</w:t>
            </w:r>
            <w:r w:rsidR="007D2A83" w:rsidRPr="00A37206">
              <w:rPr>
                <w:rFonts w:cstheme="minorHAnsi"/>
              </w:rPr>
              <w:t xml:space="preserve">il. </w:t>
            </w:r>
            <w:proofErr w:type="spellStart"/>
            <w:r w:rsidR="007D2A83" w:rsidRPr="00A37206">
              <w:rPr>
                <w:rFonts w:cstheme="minorHAnsi"/>
              </w:rPr>
              <w:t>nr.</w:t>
            </w:r>
            <w:proofErr w:type="spellEnd"/>
          </w:p>
        </w:tc>
        <w:tc>
          <w:tcPr>
            <w:tcW w:w="2220" w:type="dxa"/>
            <w:vMerge w:val="restart"/>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Pavadinimas, kodas ir adresas</w:t>
            </w:r>
          </w:p>
        </w:tc>
        <w:tc>
          <w:tcPr>
            <w:tcW w:w="4046" w:type="dxa"/>
            <w:vMerge w:val="restart"/>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Sutarties dalis, kurią vykdys subteikėjas, aprašymas</w:t>
            </w:r>
          </w:p>
        </w:tc>
        <w:tc>
          <w:tcPr>
            <w:tcW w:w="3686" w:type="dxa"/>
            <w:gridSpan w:val="2"/>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 xml:space="preserve">Pirkimo sutarties dalis pasiūlymo kainoje, kuriai ketinama pasitelkti </w:t>
            </w:r>
            <w:proofErr w:type="spellStart"/>
            <w:r w:rsidRPr="00A37206">
              <w:rPr>
                <w:rFonts w:cstheme="minorHAnsi"/>
              </w:rPr>
              <w:t>subteikėjai</w:t>
            </w:r>
            <w:proofErr w:type="spellEnd"/>
          </w:p>
        </w:tc>
      </w:tr>
      <w:tr w:rsidR="0004028F" w:rsidTr="00A473B8">
        <w:tc>
          <w:tcPr>
            <w:tcW w:w="675" w:type="dxa"/>
            <w:vMerge/>
            <w:shd w:val="clear" w:color="auto" w:fill="D9E2F3"/>
            <w:vAlign w:val="center"/>
          </w:tcPr>
          <w:p w:rsidR="00AF2FC7" w:rsidRPr="00A37206" w:rsidRDefault="00AF2FC7" w:rsidP="00994436">
            <w:pPr>
              <w:spacing w:after="0" w:line="300" w:lineRule="auto"/>
              <w:ind w:firstLine="697"/>
              <w:jc w:val="center"/>
              <w:rPr>
                <w:rFonts w:cstheme="minorHAnsi"/>
              </w:rPr>
            </w:pPr>
          </w:p>
        </w:tc>
        <w:tc>
          <w:tcPr>
            <w:tcW w:w="2220" w:type="dxa"/>
            <w:vMerge/>
            <w:shd w:val="clear" w:color="auto" w:fill="D9E2F3"/>
            <w:vAlign w:val="center"/>
          </w:tcPr>
          <w:p w:rsidR="00AF2FC7" w:rsidRPr="00A37206" w:rsidRDefault="00AF2FC7" w:rsidP="00994436">
            <w:pPr>
              <w:spacing w:after="0" w:line="300" w:lineRule="auto"/>
              <w:ind w:firstLine="697"/>
              <w:jc w:val="center"/>
              <w:rPr>
                <w:rFonts w:cstheme="minorHAnsi"/>
              </w:rPr>
            </w:pPr>
          </w:p>
        </w:tc>
        <w:tc>
          <w:tcPr>
            <w:tcW w:w="4046" w:type="dxa"/>
            <w:vMerge/>
            <w:shd w:val="clear" w:color="auto" w:fill="D9E2F3"/>
            <w:vAlign w:val="center"/>
          </w:tcPr>
          <w:p w:rsidR="00AF2FC7" w:rsidRPr="00A37206" w:rsidRDefault="00AF2FC7" w:rsidP="00994436">
            <w:pPr>
              <w:spacing w:after="0" w:line="300" w:lineRule="auto"/>
              <w:ind w:firstLine="697"/>
              <w:jc w:val="center"/>
              <w:rPr>
                <w:rFonts w:cstheme="minorHAnsi"/>
              </w:rPr>
            </w:pPr>
          </w:p>
        </w:tc>
        <w:tc>
          <w:tcPr>
            <w:tcW w:w="1843" w:type="dxa"/>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EUR su PVM</w:t>
            </w:r>
          </w:p>
        </w:tc>
        <w:tc>
          <w:tcPr>
            <w:tcW w:w="1843" w:type="dxa"/>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Proc.</w:t>
            </w:r>
          </w:p>
        </w:tc>
      </w:tr>
      <w:tr w:rsidR="0004028F" w:rsidTr="00A473B8">
        <w:tc>
          <w:tcPr>
            <w:tcW w:w="675" w:type="dxa"/>
            <w:shd w:val="clear" w:color="auto" w:fill="auto"/>
          </w:tcPr>
          <w:p w:rsidR="00AF2FC7" w:rsidRPr="00A37206" w:rsidRDefault="00AF2FC7" w:rsidP="00994436">
            <w:pPr>
              <w:spacing w:after="0" w:line="300" w:lineRule="auto"/>
              <w:ind w:firstLine="697"/>
              <w:jc w:val="both"/>
              <w:rPr>
                <w:rFonts w:cstheme="minorHAnsi"/>
              </w:rPr>
            </w:pPr>
          </w:p>
        </w:tc>
        <w:tc>
          <w:tcPr>
            <w:tcW w:w="2220" w:type="dxa"/>
            <w:shd w:val="clear" w:color="auto" w:fill="auto"/>
          </w:tcPr>
          <w:p w:rsidR="00AF2FC7" w:rsidRPr="00A37206" w:rsidRDefault="00AF2FC7" w:rsidP="00994436">
            <w:pPr>
              <w:spacing w:after="0" w:line="300" w:lineRule="auto"/>
              <w:ind w:firstLine="697"/>
              <w:jc w:val="both"/>
              <w:rPr>
                <w:rFonts w:cstheme="minorHAnsi"/>
              </w:rPr>
            </w:pPr>
          </w:p>
        </w:tc>
        <w:tc>
          <w:tcPr>
            <w:tcW w:w="4046"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r>
      <w:tr w:rsidR="0004028F" w:rsidTr="00A473B8">
        <w:tc>
          <w:tcPr>
            <w:tcW w:w="675" w:type="dxa"/>
            <w:shd w:val="clear" w:color="auto" w:fill="auto"/>
          </w:tcPr>
          <w:p w:rsidR="00AF2FC7" w:rsidRPr="00A37206" w:rsidRDefault="00AF2FC7" w:rsidP="00994436">
            <w:pPr>
              <w:spacing w:after="0" w:line="300" w:lineRule="auto"/>
              <w:ind w:firstLine="697"/>
              <w:jc w:val="both"/>
              <w:rPr>
                <w:rFonts w:cstheme="minorHAnsi"/>
              </w:rPr>
            </w:pPr>
          </w:p>
        </w:tc>
        <w:tc>
          <w:tcPr>
            <w:tcW w:w="2220" w:type="dxa"/>
            <w:shd w:val="clear" w:color="auto" w:fill="auto"/>
          </w:tcPr>
          <w:p w:rsidR="00AF2FC7" w:rsidRPr="00A37206" w:rsidRDefault="00AF2FC7" w:rsidP="00994436">
            <w:pPr>
              <w:spacing w:after="0" w:line="300" w:lineRule="auto"/>
              <w:ind w:firstLine="697"/>
              <w:jc w:val="both"/>
              <w:rPr>
                <w:rFonts w:cstheme="minorHAnsi"/>
              </w:rPr>
            </w:pPr>
          </w:p>
        </w:tc>
        <w:tc>
          <w:tcPr>
            <w:tcW w:w="4046"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r>
      <w:tr w:rsidR="0004028F" w:rsidTr="00994436">
        <w:tc>
          <w:tcPr>
            <w:tcW w:w="6941" w:type="dxa"/>
            <w:gridSpan w:val="3"/>
            <w:shd w:val="clear" w:color="auto" w:fill="auto"/>
          </w:tcPr>
          <w:p w:rsidR="00AF2FC7" w:rsidRPr="00A37206" w:rsidRDefault="007D2A83" w:rsidP="00994436">
            <w:pPr>
              <w:spacing w:after="0" w:line="300" w:lineRule="auto"/>
              <w:ind w:firstLine="697"/>
              <w:jc w:val="right"/>
              <w:rPr>
                <w:rFonts w:cstheme="minorHAnsi"/>
              </w:rPr>
            </w:pPr>
            <w:r w:rsidRPr="00A37206">
              <w:rPr>
                <w:rFonts w:cstheme="minorHAnsi"/>
                <w:b/>
              </w:rPr>
              <w:t>Viso:</w:t>
            </w: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c>
          <w:tcPr>
            <w:tcW w:w="1843" w:type="dxa"/>
            <w:shd w:val="clear" w:color="auto" w:fill="auto"/>
          </w:tcPr>
          <w:p w:rsidR="00AF2FC7" w:rsidRPr="00A37206" w:rsidRDefault="00AF2FC7" w:rsidP="00994436">
            <w:pPr>
              <w:spacing w:after="0" w:line="300" w:lineRule="auto"/>
              <w:ind w:firstLine="697"/>
              <w:jc w:val="both"/>
              <w:rPr>
                <w:rFonts w:cstheme="minorHAnsi"/>
              </w:rPr>
            </w:pPr>
          </w:p>
        </w:tc>
      </w:tr>
    </w:tbl>
    <w:p w:rsidR="00A473B8" w:rsidRPr="00A473B8" w:rsidRDefault="00A473B8" w:rsidP="00A473B8">
      <w:pPr>
        <w:widowControl w:val="0"/>
        <w:suppressAutoHyphens/>
        <w:spacing w:after="0" w:line="300" w:lineRule="atLeast"/>
        <w:ind w:left="720"/>
        <w:jc w:val="both"/>
        <w:rPr>
          <w:rFonts w:cstheme="minorHAnsi"/>
        </w:rPr>
      </w:pPr>
    </w:p>
    <w:p w:rsidR="00AF2FC7" w:rsidRPr="00A37206" w:rsidRDefault="007D2A83" w:rsidP="00AF2FC7">
      <w:pPr>
        <w:widowControl w:val="0"/>
        <w:numPr>
          <w:ilvl w:val="0"/>
          <w:numId w:val="45"/>
        </w:numPr>
        <w:suppressAutoHyphens/>
        <w:spacing w:after="0" w:line="300" w:lineRule="atLeast"/>
        <w:jc w:val="both"/>
        <w:rPr>
          <w:rFonts w:cstheme="minorHAnsi"/>
        </w:rPr>
      </w:pPr>
      <w:r w:rsidRPr="00A37206">
        <w:rPr>
          <w:rFonts w:eastAsia="Cambria Math" w:cstheme="minorHAnsi"/>
        </w:rPr>
        <w:t xml:space="preserve">Informacija apie </w:t>
      </w:r>
      <w:r w:rsidRPr="00A37206">
        <w:rPr>
          <w:rFonts w:cstheme="minorHAnsi"/>
          <w:bCs/>
        </w:rPr>
        <w:t xml:space="preserve">pasitelkiamus subteikėjus, kurių pajėgumais </w:t>
      </w:r>
      <w:r w:rsidRPr="00A37206">
        <w:rPr>
          <w:rFonts w:cstheme="minorHAnsi"/>
          <w:b/>
          <w:bCs/>
          <w:u w:val="single"/>
        </w:rPr>
        <w:t>nesiremiama</w:t>
      </w:r>
      <w:r w:rsidRPr="00A37206">
        <w:rPr>
          <w:rFonts w:cstheme="minorHAnsi"/>
          <w:bCs/>
        </w:rPr>
        <w:t xml:space="preserve"> įrodinėjant kvalifikacijos atitiktį (</w:t>
      </w:r>
      <w:r w:rsidRPr="00A37206">
        <w:rPr>
          <w:rFonts w:eastAsia="Cambria Math" w:cstheme="minorHAnsi"/>
        </w:rPr>
        <w:t xml:space="preserve">pildoma, kai </w:t>
      </w:r>
      <w:r w:rsidRPr="00A37206">
        <w:rPr>
          <w:rFonts w:cstheme="minorHAnsi"/>
          <w:bCs/>
        </w:rPr>
        <w:t xml:space="preserve">sutarties vykdymui pasitelkiami </w:t>
      </w:r>
      <w:proofErr w:type="spellStart"/>
      <w:r w:rsidRPr="00A37206">
        <w:rPr>
          <w:rFonts w:cstheme="minorHAnsi"/>
          <w:bCs/>
        </w:rPr>
        <w:t>subteikėjai</w:t>
      </w:r>
      <w:proofErr w:type="spellEnd"/>
      <w:r w:rsidRPr="00A37206">
        <w:rPr>
          <w:rFonts w:cstheme="minorHAnsi"/>
          <w:bCs/>
        </w:rPr>
        <w:t>, kurių pajėgumais tiekėjas nesiremia įrodinėjant kvalifikacijos atitiktį):</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250"/>
        <w:gridCol w:w="2955"/>
        <w:gridCol w:w="2367"/>
        <w:gridCol w:w="2410"/>
      </w:tblGrid>
      <w:tr w:rsidR="0004028F" w:rsidTr="00994436">
        <w:tc>
          <w:tcPr>
            <w:tcW w:w="645" w:type="dxa"/>
            <w:vMerge w:val="restart"/>
            <w:shd w:val="clear" w:color="auto" w:fill="D9E2F3"/>
            <w:vAlign w:val="center"/>
          </w:tcPr>
          <w:p w:rsidR="00AF2FC7" w:rsidRPr="00A37206" w:rsidRDefault="00A473B8" w:rsidP="00A473B8">
            <w:pPr>
              <w:spacing w:after="0" w:line="300" w:lineRule="auto"/>
              <w:jc w:val="both"/>
              <w:rPr>
                <w:rFonts w:cstheme="minorHAnsi"/>
              </w:rPr>
            </w:pPr>
            <w:r>
              <w:rPr>
                <w:rFonts w:cstheme="minorHAnsi"/>
              </w:rPr>
              <w:t>E</w:t>
            </w:r>
            <w:r w:rsidR="007D2A83" w:rsidRPr="00A37206">
              <w:rPr>
                <w:rFonts w:cstheme="minorHAnsi"/>
              </w:rPr>
              <w:t xml:space="preserve">il. </w:t>
            </w:r>
            <w:proofErr w:type="spellStart"/>
            <w:r w:rsidR="007D2A83" w:rsidRPr="00A37206">
              <w:rPr>
                <w:rFonts w:cstheme="minorHAnsi"/>
              </w:rPr>
              <w:t>nr.</w:t>
            </w:r>
            <w:proofErr w:type="spellEnd"/>
          </w:p>
        </w:tc>
        <w:tc>
          <w:tcPr>
            <w:tcW w:w="2250" w:type="dxa"/>
            <w:vMerge w:val="restart"/>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Pavadinimas, kodas ir adresas</w:t>
            </w:r>
          </w:p>
        </w:tc>
        <w:tc>
          <w:tcPr>
            <w:tcW w:w="2955" w:type="dxa"/>
            <w:vMerge w:val="restart"/>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Sutarties dalis, kurią vykdys subteikėjas, aprašymas</w:t>
            </w:r>
          </w:p>
        </w:tc>
        <w:tc>
          <w:tcPr>
            <w:tcW w:w="4777" w:type="dxa"/>
            <w:gridSpan w:val="2"/>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 xml:space="preserve">Pirkimo sutarties dalis pasiūlymo kainoje, kuriai ketinama pasitelkti </w:t>
            </w:r>
            <w:r>
              <w:rPr>
                <w:rFonts w:cstheme="minorHAnsi"/>
              </w:rPr>
              <w:t>subtiekėjus</w:t>
            </w:r>
          </w:p>
        </w:tc>
      </w:tr>
      <w:tr w:rsidR="0004028F" w:rsidTr="00994436">
        <w:tc>
          <w:tcPr>
            <w:tcW w:w="645" w:type="dxa"/>
            <w:vMerge/>
            <w:shd w:val="clear" w:color="auto" w:fill="D9E2F3"/>
            <w:vAlign w:val="center"/>
          </w:tcPr>
          <w:p w:rsidR="00AF2FC7" w:rsidRPr="00A37206" w:rsidRDefault="00AF2FC7" w:rsidP="00994436">
            <w:pPr>
              <w:spacing w:after="0" w:line="300" w:lineRule="auto"/>
              <w:ind w:firstLine="697"/>
              <w:jc w:val="center"/>
              <w:rPr>
                <w:rFonts w:cstheme="minorHAnsi"/>
              </w:rPr>
            </w:pPr>
          </w:p>
        </w:tc>
        <w:tc>
          <w:tcPr>
            <w:tcW w:w="2250" w:type="dxa"/>
            <w:vMerge/>
            <w:shd w:val="clear" w:color="auto" w:fill="D9E2F3"/>
            <w:vAlign w:val="center"/>
          </w:tcPr>
          <w:p w:rsidR="00AF2FC7" w:rsidRPr="00A37206" w:rsidRDefault="00AF2FC7" w:rsidP="00994436">
            <w:pPr>
              <w:spacing w:after="0" w:line="300" w:lineRule="auto"/>
              <w:ind w:firstLine="697"/>
              <w:jc w:val="center"/>
              <w:rPr>
                <w:rFonts w:cstheme="minorHAnsi"/>
              </w:rPr>
            </w:pPr>
          </w:p>
        </w:tc>
        <w:tc>
          <w:tcPr>
            <w:tcW w:w="2955" w:type="dxa"/>
            <w:vMerge/>
            <w:shd w:val="clear" w:color="auto" w:fill="D9E2F3"/>
            <w:vAlign w:val="center"/>
          </w:tcPr>
          <w:p w:rsidR="00AF2FC7" w:rsidRPr="00A37206" w:rsidRDefault="00AF2FC7" w:rsidP="00994436">
            <w:pPr>
              <w:spacing w:after="0" w:line="300" w:lineRule="auto"/>
              <w:ind w:firstLine="697"/>
              <w:jc w:val="center"/>
              <w:rPr>
                <w:rFonts w:cstheme="minorHAnsi"/>
              </w:rPr>
            </w:pPr>
          </w:p>
        </w:tc>
        <w:tc>
          <w:tcPr>
            <w:tcW w:w="2367" w:type="dxa"/>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EUR su PVM</w:t>
            </w:r>
          </w:p>
        </w:tc>
        <w:tc>
          <w:tcPr>
            <w:tcW w:w="2410" w:type="dxa"/>
            <w:shd w:val="clear" w:color="auto" w:fill="D9E2F3"/>
            <w:vAlign w:val="center"/>
          </w:tcPr>
          <w:p w:rsidR="00AF2FC7" w:rsidRPr="00A37206" w:rsidRDefault="007D2A83" w:rsidP="00A473B8">
            <w:pPr>
              <w:spacing w:after="0" w:line="300" w:lineRule="auto"/>
              <w:jc w:val="both"/>
              <w:rPr>
                <w:rFonts w:cstheme="minorHAnsi"/>
              </w:rPr>
            </w:pPr>
            <w:r w:rsidRPr="00A37206">
              <w:rPr>
                <w:rFonts w:cstheme="minorHAnsi"/>
              </w:rPr>
              <w:t>Proc.</w:t>
            </w:r>
          </w:p>
        </w:tc>
      </w:tr>
      <w:tr w:rsidR="0004028F" w:rsidTr="00994436">
        <w:tc>
          <w:tcPr>
            <w:tcW w:w="645" w:type="dxa"/>
            <w:shd w:val="clear" w:color="auto" w:fill="auto"/>
          </w:tcPr>
          <w:p w:rsidR="00AF2FC7" w:rsidRPr="00A37206" w:rsidRDefault="00AF2FC7" w:rsidP="00A473B8">
            <w:pPr>
              <w:spacing w:after="0" w:line="300" w:lineRule="auto"/>
              <w:jc w:val="both"/>
              <w:rPr>
                <w:rFonts w:cstheme="minorHAnsi"/>
              </w:rPr>
            </w:pPr>
          </w:p>
        </w:tc>
        <w:tc>
          <w:tcPr>
            <w:tcW w:w="2250" w:type="dxa"/>
            <w:shd w:val="clear" w:color="auto" w:fill="auto"/>
          </w:tcPr>
          <w:p w:rsidR="00AF2FC7" w:rsidRPr="00A37206" w:rsidRDefault="00AF2FC7" w:rsidP="00994436">
            <w:pPr>
              <w:spacing w:after="0" w:line="300" w:lineRule="auto"/>
              <w:ind w:firstLine="697"/>
              <w:jc w:val="both"/>
              <w:rPr>
                <w:rFonts w:cstheme="minorHAnsi"/>
              </w:rPr>
            </w:pPr>
          </w:p>
        </w:tc>
        <w:tc>
          <w:tcPr>
            <w:tcW w:w="2955" w:type="dxa"/>
            <w:shd w:val="clear" w:color="auto" w:fill="auto"/>
          </w:tcPr>
          <w:p w:rsidR="00AF2FC7" w:rsidRPr="00A37206" w:rsidRDefault="00AF2FC7" w:rsidP="00994436">
            <w:pPr>
              <w:spacing w:after="0" w:line="300" w:lineRule="auto"/>
              <w:ind w:firstLine="697"/>
              <w:jc w:val="both"/>
              <w:rPr>
                <w:rFonts w:cstheme="minorHAnsi"/>
              </w:rPr>
            </w:pPr>
          </w:p>
        </w:tc>
        <w:tc>
          <w:tcPr>
            <w:tcW w:w="2367" w:type="dxa"/>
            <w:shd w:val="clear" w:color="auto" w:fill="auto"/>
          </w:tcPr>
          <w:p w:rsidR="00AF2FC7" w:rsidRPr="00A37206" w:rsidRDefault="00AF2FC7" w:rsidP="00994436">
            <w:pPr>
              <w:spacing w:after="0" w:line="300" w:lineRule="auto"/>
              <w:ind w:firstLine="697"/>
              <w:jc w:val="both"/>
              <w:rPr>
                <w:rFonts w:cstheme="minorHAnsi"/>
              </w:rPr>
            </w:pPr>
          </w:p>
        </w:tc>
        <w:tc>
          <w:tcPr>
            <w:tcW w:w="2410" w:type="dxa"/>
            <w:shd w:val="clear" w:color="auto" w:fill="auto"/>
          </w:tcPr>
          <w:p w:rsidR="00AF2FC7" w:rsidRPr="00A37206" w:rsidRDefault="00AF2FC7" w:rsidP="00994436">
            <w:pPr>
              <w:spacing w:after="0" w:line="300" w:lineRule="auto"/>
              <w:ind w:firstLine="697"/>
              <w:jc w:val="both"/>
              <w:rPr>
                <w:rFonts w:cstheme="minorHAnsi"/>
              </w:rPr>
            </w:pPr>
          </w:p>
        </w:tc>
      </w:tr>
      <w:tr w:rsidR="0004028F" w:rsidTr="00994436">
        <w:tc>
          <w:tcPr>
            <w:tcW w:w="645" w:type="dxa"/>
            <w:shd w:val="clear" w:color="auto" w:fill="auto"/>
          </w:tcPr>
          <w:p w:rsidR="00AF2FC7" w:rsidRPr="00A37206" w:rsidRDefault="00AF2FC7" w:rsidP="00A473B8">
            <w:pPr>
              <w:spacing w:after="0" w:line="300" w:lineRule="auto"/>
              <w:jc w:val="both"/>
              <w:rPr>
                <w:rFonts w:cstheme="minorHAnsi"/>
              </w:rPr>
            </w:pPr>
          </w:p>
        </w:tc>
        <w:tc>
          <w:tcPr>
            <w:tcW w:w="2250" w:type="dxa"/>
            <w:shd w:val="clear" w:color="auto" w:fill="auto"/>
          </w:tcPr>
          <w:p w:rsidR="00AF2FC7" w:rsidRPr="00A37206" w:rsidRDefault="00AF2FC7" w:rsidP="00994436">
            <w:pPr>
              <w:spacing w:after="0" w:line="300" w:lineRule="auto"/>
              <w:ind w:firstLine="697"/>
              <w:jc w:val="both"/>
              <w:rPr>
                <w:rFonts w:cstheme="minorHAnsi"/>
              </w:rPr>
            </w:pPr>
          </w:p>
        </w:tc>
        <w:tc>
          <w:tcPr>
            <w:tcW w:w="2955" w:type="dxa"/>
            <w:shd w:val="clear" w:color="auto" w:fill="auto"/>
          </w:tcPr>
          <w:p w:rsidR="00AF2FC7" w:rsidRPr="00A37206" w:rsidRDefault="00AF2FC7" w:rsidP="00994436">
            <w:pPr>
              <w:spacing w:after="0" w:line="300" w:lineRule="auto"/>
              <w:ind w:firstLine="697"/>
              <w:jc w:val="both"/>
              <w:rPr>
                <w:rFonts w:cstheme="minorHAnsi"/>
              </w:rPr>
            </w:pPr>
          </w:p>
        </w:tc>
        <w:tc>
          <w:tcPr>
            <w:tcW w:w="2367" w:type="dxa"/>
            <w:shd w:val="clear" w:color="auto" w:fill="auto"/>
          </w:tcPr>
          <w:p w:rsidR="00AF2FC7" w:rsidRPr="00A37206" w:rsidRDefault="00AF2FC7" w:rsidP="00994436">
            <w:pPr>
              <w:spacing w:after="0" w:line="300" w:lineRule="auto"/>
              <w:ind w:firstLine="697"/>
              <w:jc w:val="both"/>
              <w:rPr>
                <w:rFonts w:cstheme="minorHAnsi"/>
              </w:rPr>
            </w:pPr>
          </w:p>
        </w:tc>
        <w:tc>
          <w:tcPr>
            <w:tcW w:w="2410" w:type="dxa"/>
            <w:shd w:val="clear" w:color="auto" w:fill="auto"/>
          </w:tcPr>
          <w:p w:rsidR="00AF2FC7" w:rsidRPr="00A37206" w:rsidRDefault="00AF2FC7" w:rsidP="00994436">
            <w:pPr>
              <w:spacing w:after="0" w:line="300" w:lineRule="auto"/>
              <w:ind w:firstLine="697"/>
              <w:jc w:val="both"/>
              <w:rPr>
                <w:rFonts w:cstheme="minorHAnsi"/>
              </w:rPr>
            </w:pPr>
          </w:p>
        </w:tc>
      </w:tr>
      <w:tr w:rsidR="0004028F" w:rsidTr="00994436">
        <w:tc>
          <w:tcPr>
            <w:tcW w:w="5850" w:type="dxa"/>
            <w:gridSpan w:val="3"/>
            <w:shd w:val="clear" w:color="auto" w:fill="auto"/>
          </w:tcPr>
          <w:p w:rsidR="00AF2FC7" w:rsidRPr="00A37206" w:rsidRDefault="007D2A83" w:rsidP="00994436">
            <w:pPr>
              <w:spacing w:after="0" w:line="300" w:lineRule="auto"/>
              <w:ind w:firstLine="697"/>
              <w:jc w:val="right"/>
              <w:rPr>
                <w:rFonts w:cstheme="minorHAnsi"/>
                <w:b/>
              </w:rPr>
            </w:pPr>
            <w:r w:rsidRPr="00A37206">
              <w:rPr>
                <w:rFonts w:cstheme="minorHAnsi"/>
                <w:b/>
              </w:rPr>
              <w:t>Viso:</w:t>
            </w:r>
          </w:p>
        </w:tc>
        <w:tc>
          <w:tcPr>
            <w:tcW w:w="2367" w:type="dxa"/>
            <w:shd w:val="clear" w:color="auto" w:fill="auto"/>
          </w:tcPr>
          <w:p w:rsidR="00AF2FC7" w:rsidRPr="00A37206" w:rsidRDefault="00AF2FC7" w:rsidP="00994436">
            <w:pPr>
              <w:spacing w:after="0" w:line="300" w:lineRule="auto"/>
              <w:ind w:firstLine="697"/>
              <w:jc w:val="both"/>
              <w:rPr>
                <w:rFonts w:cstheme="minorHAnsi"/>
              </w:rPr>
            </w:pPr>
          </w:p>
        </w:tc>
        <w:tc>
          <w:tcPr>
            <w:tcW w:w="2410" w:type="dxa"/>
            <w:shd w:val="clear" w:color="auto" w:fill="auto"/>
          </w:tcPr>
          <w:p w:rsidR="00AF2FC7" w:rsidRPr="00A37206" w:rsidRDefault="00AF2FC7" w:rsidP="00994436">
            <w:pPr>
              <w:spacing w:after="0" w:line="300" w:lineRule="auto"/>
              <w:ind w:firstLine="697"/>
              <w:jc w:val="both"/>
              <w:rPr>
                <w:rFonts w:cstheme="minorHAnsi"/>
              </w:rPr>
            </w:pPr>
          </w:p>
        </w:tc>
      </w:tr>
    </w:tbl>
    <w:p w:rsidR="00AF2FC7" w:rsidRDefault="007D2A83" w:rsidP="00A473B8">
      <w:pPr>
        <w:spacing w:after="0" w:line="300" w:lineRule="auto"/>
        <w:contextualSpacing/>
        <w:jc w:val="both"/>
        <w:rPr>
          <w:rFonts w:eastAsia="Cambria Math" w:cstheme="minorHAnsi"/>
          <w:i/>
        </w:rPr>
      </w:pPr>
      <w:r w:rsidRPr="00A473B8">
        <w:rPr>
          <w:rFonts w:eastAsia="Cambria Math" w:cstheme="minorHAnsi"/>
          <w:i/>
        </w:rPr>
        <w:t xml:space="preserve">Pastaba. Tiekėjo (tiekėjų grupės partnerių) ir </w:t>
      </w:r>
      <w:proofErr w:type="spellStart"/>
      <w:r w:rsidRPr="00A473B8">
        <w:rPr>
          <w:rFonts w:eastAsia="Cambria Math" w:cstheme="minorHAnsi"/>
          <w:i/>
        </w:rPr>
        <w:t>subteikėjų</w:t>
      </w:r>
      <w:proofErr w:type="spellEnd"/>
      <w:r w:rsidRPr="00A473B8">
        <w:rPr>
          <w:rFonts w:eastAsia="Cambria Math" w:cstheme="minorHAnsi"/>
          <w:i/>
        </w:rPr>
        <w:t xml:space="preserve"> bendra vertė turi atitikti bendrą pasiūlymo sumą EUR su PVM.</w:t>
      </w:r>
    </w:p>
    <w:p w:rsidR="00A473B8" w:rsidRPr="00A473B8" w:rsidRDefault="00A473B8" w:rsidP="00A473B8">
      <w:pPr>
        <w:spacing w:after="0" w:line="300" w:lineRule="auto"/>
        <w:contextualSpacing/>
        <w:jc w:val="both"/>
        <w:rPr>
          <w:rFonts w:eastAsia="Cambria Math" w:cstheme="minorHAnsi"/>
          <w:i/>
        </w:rPr>
      </w:pPr>
    </w:p>
    <w:p w:rsidR="00AF2FC7" w:rsidRPr="00A95F5A" w:rsidRDefault="007D2A83" w:rsidP="00AF2FC7">
      <w:pPr>
        <w:widowControl w:val="0"/>
        <w:numPr>
          <w:ilvl w:val="0"/>
          <w:numId w:val="45"/>
        </w:numPr>
        <w:suppressAutoHyphens/>
        <w:spacing w:after="0" w:line="240" w:lineRule="auto"/>
        <w:jc w:val="both"/>
        <w:rPr>
          <w:rFonts w:eastAsia="Cambria Math" w:cstheme="minorHAnsi"/>
        </w:rPr>
      </w:pPr>
      <w:r w:rsidRPr="00A37206">
        <w:rPr>
          <w:rFonts w:eastAsia="Cambria Math" w:cstheme="minorHAnsi"/>
        </w:rPr>
        <w:t xml:space="preserve">Informacija apie specialistus, kuriais bus remiamasi įrodinėjant tiekėjo kvalifikaciją ir vykdant pirkimo sutartį, tačiau jie nėra tiekėjo ar tiekėjo pasitelkiamo (-ų) </w:t>
      </w:r>
      <w:proofErr w:type="spellStart"/>
      <w:r w:rsidRPr="00A37206">
        <w:rPr>
          <w:rFonts w:eastAsia="Cambria Math" w:cstheme="minorHAnsi"/>
        </w:rPr>
        <w:t>subteikėjo</w:t>
      </w:r>
      <w:proofErr w:type="spellEnd"/>
      <w:r w:rsidRPr="00A37206">
        <w:rPr>
          <w:rFonts w:eastAsia="Cambria Math" w:cstheme="minorHAnsi"/>
        </w:rPr>
        <w:t xml:space="preserve"> (-ų) darbuotojai pasiūlymo pateikimo metu, bet </w:t>
      </w:r>
      <w:r w:rsidRPr="00A37206">
        <w:rPr>
          <w:rFonts w:eastAsia="Cambria Math" w:cstheme="minorHAnsi"/>
          <w:b/>
          <w:u w:val="single"/>
        </w:rPr>
        <w:t>laimėjimo atveju būtų įdarbinti:</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4590"/>
        <w:gridCol w:w="5387"/>
      </w:tblGrid>
      <w:tr w:rsidR="0004028F" w:rsidTr="00A473B8">
        <w:trPr>
          <w:trHeight w:val="778"/>
        </w:trPr>
        <w:tc>
          <w:tcPr>
            <w:tcW w:w="650" w:type="dxa"/>
            <w:shd w:val="clear" w:color="auto" w:fill="D9E2F3"/>
          </w:tcPr>
          <w:p w:rsidR="00AF2FC7" w:rsidRPr="007025B4" w:rsidRDefault="00A473B8" w:rsidP="00A473B8">
            <w:pPr>
              <w:spacing w:after="0" w:line="300" w:lineRule="auto"/>
              <w:jc w:val="both"/>
              <w:rPr>
                <w:rFonts w:cstheme="minorHAnsi"/>
              </w:rPr>
            </w:pPr>
            <w:r>
              <w:rPr>
                <w:rFonts w:cstheme="minorHAnsi"/>
              </w:rPr>
              <w:t>E</w:t>
            </w:r>
            <w:r w:rsidR="007D2A83" w:rsidRPr="007025B4">
              <w:rPr>
                <w:rFonts w:cstheme="minorHAnsi"/>
              </w:rPr>
              <w:t xml:space="preserve">il. </w:t>
            </w:r>
            <w:proofErr w:type="spellStart"/>
            <w:r w:rsidR="007D2A83" w:rsidRPr="007025B4">
              <w:rPr>
                <w:rFonts w:cstheme="minorHAnsi"/>
              </w:rPr>
              <w:t>nr.</w:t>
            </w:r>
            <w:proofErr w:type="spellEnd"/>
          </w:p>
        </w:tc>
        <w:tc>
          <w:tcPr>
            <w:tcW w:w="4590" w:type="dxa"/>
            <w:shd w:val="clear" w:color="auto" w:fill="D9E2F3"/>
          </w:tcPr>
          <w:p w:rsidR="00AF2FC7" w:rsidRPr="007025B4" w:rsidRDefault="007D2A83" w:rsidP="00A473B8">
            <w:pPr>
              <w:spacing w:after="0" w:line="300" w:lineRule="auto"/>
              <w:jc w:val="both"/>
              <w:rPr>
                <w:rFonts w:cstheme="minorHAnsi"/>
              </w:rPr>
            </w:pPr>
            <w:r w:rsidRPr="007025B4">
              <w:rPr>
                <w:rFonts w:cstheme="minorHAnsi"/>
              </w:rPr>
              <w:t>Vardas ir pavardė</w:t>
            </w:r>
          </w:p>
        </w:tc>
        <w:tc>
          <w:tcPr>
            <w:tcW w:w="5387" w:type="dxa"/>
            <w:shd w:val="clear" w:color="auto" w:fill="D9E2F3"/>
          </w:tcPr>
          <w:p w:rsidR="00AF2FC7" w:rsidRPr="007025B4" w:rsidRDefault="007D2A83" w:rsidP="00A473B8">
            <w:pPr>
              <w:spacing w:after="0" w:line="300" w:lineRule="auto"/>
              <w:jc w:val="both"/>
              <w:rPr>
                <w:rFonts w:cstheme="minorHAnsi"/>
              </w:rPr>
            </w:pPr>
            <w:r w:rsidRPr="007025B4">
              <w:rPr>
                <w:rFonts w:cstheme="minorHAnsi"/>
              </w:rPr>
              <w:t>Specialisto dabartinė darbovietė</w:t>
            </w:r>
          </w:p>
        </w:tc>
      </w:tr>
      <w:tr w:rsidR="0004028F" w:rsidTr="00994436">
        <w:tc>
          <w:tcPr>
            <w:tcW w:w="650" w:type="dxa"/>
            <w:shd w:val="clear" w:color="auto" w:fill="auto"/>
          </w:tcPr>
          <w:p w:rsidR="00AF2FC7" w:rsidRPr="007025B4" w:rsidRDefault="00AF2FC7" w:rsidP="00A473B8">
            <w:pPr>
              <w:spacing w:after="0" w:line="300" w:lineRule="auto"/>
              <w:jc w:val="both"/>
              <w:rPr>
                <w:rFonts w:cstheme="minorHAnsi"/>
              </w:rPr>
            </w:pPr>
          </w:p>
        </w:tc>
        <w:tc>
          <w:tcPr>
            <w:tcW w:w="4590" w:type="dxa"/>
            <w:shd w:val="clear" w:color="auto" w:fill="auto"/>
          </w:tcPr>
          <w:p w:rsidR="00AF2FC7" w:rsidRPr="007025B4" w:rsidRDefault="00AF2FC7" w:rsidP="00994436">
            <w:pPr>
              <w:spacing w:after="0" w:line="300" w:lineRule="auto"/>
              <w:ind w:firstLine="697"/>
              <w:jc w:val="both"/>
              <w:rPr>
                <w:rFonts w:cstheme="minorHAnsi"/>
              </w:rPr>
            </w:pPr>
          </w:p>
        </w:tc>
        <w:tc>
          <w:tcPr>
            <w:tcW w:w="5387" w:type="dxa"/>
            <w:shd w:val="clear" w:color="auto" w:fill="auto"/>
          </w:tcPr>
          <w:p w:rsidR="00AF2FC7" w:rsidRPr="007025B4" w:rsidRDefault="00AF2FC7" w:rsidP="00994436">
            <w:pPr>
              <w:spacing w:after="0" w:line="300" w:lineRule="auto"/>
              <w:ind w:firstLine="697"/>
              <w:jc w:val="both"/>
              <w:rPr>
                <w:rFonts w:cstheme="minorHAnsi"/>
              </w:rPr>
            </w:pPr>
          </w:p>
        </w:tc>
      </w:tr>
      <w:tr w:rsidR="0004028F" w:rsidTr="00994436">
        <w:tc>
          <w:tcPr>
            <w:tcW w:w="650" w:type="dxa"/>
            <w:shd w:val="clear" w:color="auto" w:fill="auto"/>
          </w:tcPr>
          <w:p w:rsidR="00AF2FC7" w:rsidRPr="007025B4" w:rsidRDefault="00AF2FC7" w:rsidP="00A473B8">
            <w:pPr>
              <w:spacing w:after="0" w:line="300" w:lineRule="auto"/>
              <w:jc w:val="both"/>
              <w:rPr>
                <w:rFonts w:cstheme="minorHAnsi"/>
              </w:rPr>
            </w:pPr>
          </w:p>
        </w:tc>
        <w:tc>
          <w:tcPr>
            <w:tcW w:w="4590" w:type="dxa"/>
            <w:shd w:val="clear" w:color="auto" w:fill="auto"/>
          </w:tcPr>
          <w:p w:rsidR="00AF2FC7" w:rsidRPr="007025B4" w:rsidRDefault="00AF2FC7" w:rsidP="00994436">
            <w:pPr>
              <w:spacing w:after="0" w:line="300" w:lineRule="auto"/>
              <w:ind w:firstLine="697"/>
              <w:jc w:val="both"/>
              <w:rPr>
                <w:rFonts w:cstheme="minorHAnsi"/>
              </w:rPr>
            </w:pPr>
          </w:p>
        </w:tc>
        <w:tc>
          <w:tcPr>
            <w:tcW w:w="5387" w:type="dxa"/>
            <w:shd w:val="clear" w:color="auto" w:fill="auto"/>
          </w:tcPr>
          <w:p w:rsidR="00AF2FC7" w:rsidRPr="007025B4" w:rsidRDefault="00AF2FC7" w:rsidP="00994436">
            <w:pPr>
              <w:spacing w:after="0" w:line="300" w:lineRule="auto"/>
              <w:ind w:firstLine="697"/>
              <w:jc w:val="both"/>
              <w:rPr>
                <w:rFonts w:cstheme="minorHAnsi"/>
              </w:rPr>
            </w:pPr>
          </w:p>
        </w:tc>
      </w:tr>
    </w:tbl>
    <w:p w:rsidR="00AF2FC7" w:rsidRPr="007025B4" w:rsidRDefault="007D2A83" w:rsidP="00AF2FC7">
      <w:pPr>
        <w:widowControl w:val="0"/>
        <w:numPr>
          <w:ilvl w:val="0"/>
          <w:numId w:val="45"/>
        </w:numPr>
        <w:suppressAutoHyphens/>
        <w:spacing w:before="120" w:after="0" w:line="240" w:lineRule="auto"/>
        <w:jc w:val="both"/>
        <w:rPr>
          <w:rFonts w:eastAsia="Cambria Math" w:cstheme="minorHAnsi"/>
        </w:rPr>
      </w:pPr>
      <w:r w:rsidRPr="007025B4">
        <w:rPr>
          <w:rFonts w:eastAsia="Cambria Math" w:cstheme="minorHAnsi"/>
        </w:rPr>
        <w:t xml:space="preserve">Kartu su pasiūlymu teikiami šie dokumentai </w:t>
      </w:r>
      <w:r w:rsidRPr="007025B4">
        <w:rPr>
          <w:rFonts w:eastAsia="Cambria Math" w:cstheme="minorHAnsi"/>
          <w:i/>
        </w:rPr>
        <w:t>(kartu su pasiūlymu teikiami dokumentai nurodyti Specialiųjų pirkimo sąlygų 5.1 punkte (jeigu taikoma)):</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952"/>
      </w:tblGrid>
      <w:tr w:rsidR="0004028F" w:rsidTr="00994436">
        <w:tc>
          <w:tcPr>
            <w:tcW w:w="675" w:type="dxa"/>
            <w:shd w:val="clear" w:color="auto" w:fill="D9E2F3"/>
          </w:tcPr>
          <w:p w:rsidR="00AF2FC7" w:rsidRPr="007025B4" w:rsidRDefault="00A473B8" w:rsidP="00A473B8">
            <w:pPr>
              <w:spacing w:after="0" w:line="300" w:lineRule="auto"/>
              <w:jc w:val="both"/>
              <w:rPr>
                <w:rFonts w:cstheme="minorHAnsi"/>
              </w:rPr>
            </w:pPr>
            <w:r>
              <w:rPr>
                <w:rFonts w:cstheme="minorHAnsi"/>
              </w:rPr>
              <w:t>E</w:t>
            </w:r>
            <w:r w:rsidR="007D2A83" w:rsidRPr="007025B4">
              <w:rPr>
                <w:rFonts w:cstheme="minorHAnsi"/>
              </w:rPr>
              <w:t>il. Nr.</w:t>
            </w:r>
          </w:p>
        </w:tc>
        <w:tc>
          <w:tcPr>
            <w:tcW w:w="9952" w:type="dxa"/>
            <w:shd w:val="clear" w:color="auto" w:fill="D9E2F3"/>
          </w:tcPr>
          <w:p w:rsidR="00AF2FC7" w:rsidRPr="007025B4" w:rsidRDefault="007D2A83" w:rsidP="00A473B8">
            <w:pPr>
              <w:spacing w:after="0" w:line="300" w:lineRule="auto"/>
              <w:jc w:val="both"/>
              <w:rPr>
                <w:rFonts w:cstheme="minorHAnsi"/>
              </w:rPr>
            </w:pPr>
            <w:r w:rsidRPr="007025B4">
              <w:rPr>
                <w:rFonts w:cstheme="minorHAnsi"/>
              </w:rPr>
              <w:t>Pateiktų dokumentų pavadinimas</w:t>
            </w:r>
          </w:p>
        </w:tc>
      </w:tr>
      <w:tr w:rsidR="0004028F" w:rsidTr="00994436">
        <w:tc>
          <w:tcPr>
            <w:tcW w:w="675" w:type="dxa"/>
          </w:tcPr>
          <w:p w:rsidR="00AF2FC7" w:rsidRPr="00A37206" w:rsidRDefault="00AF2FC7" w:rsidP="00994436">
            <w:pPr>
              <w:spacing w:after="0" w:line="300" w:lineRule="auto"/>
              <w:ind w:firstLine="697"/>
              <w:jc w:val="both"/>
              <w:rPr>
                <w:rFonts w:cstheme="minorHAnsi"/>
              </w:rPr>
            </w:pPr>
          </w:p>
        </w:tc>
        <w:tc>
          <w:tcPr>
            <w:tcW w:w="9952" w:type="dxa"/>
          </w:tcPr>
          <w:p w:rsidR="00AF2FC7" w:rsidRPr="00A37206" w:rsidRDefault="00AF2FC7" w:rsidP="00994436">
            <w:pPr>
              <w:spacing w:after="0" w:line="300" w:lineRule="auto"/>
              <w:ind w:firstLine="697"/>
              <w:jc w:val="both"/>
              <w:rPr>
                <w:rFonts w:cstheme="minorHAnsi"/>
              </w:rPr>
            </w:pPr>
          </w:p>
        </w:tc>
      </w:tr>
      <w:tr w:rsidR="00A473B8" w:rsidTr="00994436">
        <w:tc>
          <w:tcPr>
            <w:tcW w:w="675" w:type="dxa"/>
          </w:tcPr>
          <w:p w:rsidR="00A473B8" w:rsidRPr="00A37206" w:rsidRDefault="00A473B8" w:rsidP="00994436">
            <w:pPr>
              <w:spacing w:after="0" w:line="300" w:lineRule="auto"/>
              <w:ind w:firstLine="697"/>
              <w:jc w:val="both"/>
              <w:rPr>
                <w:rFonts w:cstheme="minorHAnsi"/>
              </w:rPr>
            </w:pPr>
          </w:p>
        </w:tc>
        <w:tc>
          <w:tcPr>
            <w:tcW w:w="9952" w:type="dxa"/>
          </w:tcPr>
          <w:p w:rsidR="00A473B8" w:rsidRPr="00A37206" w:rsidRDefault="00A473B8" w:rsidP="00994436">
            <w:pPr>
              <w:spacing w:after="0" w:line="300" w:lineRule="auto"/>
              <w:ind w:firstLine="697"/>
              <w:jc w:val="both"/>
              <w:rPr>
                <w:rFonts w:cstheme="minorHAnsi"/>
              </w:rPr>
            </w:pPr>
          </w:p>
        </w:tc>
      </w:tr>
      <w:tr w:rsidR="00A473B8" w:rsidTr="00994436">
        <w:tc>
          <w:tcPr>
            <w:tcW w:w="675" w:type="dxa"/>
          </w:tcPr>
          <w:p w:rsidR="00A473B8" w:rsidRPr="00A37206" w:rsidRDefault="00A473B8" w:rsidP="00994436">
            <w:pPr>
              <w:spacing w:after="0" w:line="300" w:lineRule="auto"/>
              <w:ind w:firstLine="697"/>
              <w:jc w:val="both"/>
              <w:rPr>
                <w:rFonts w:cstheme="minorHAnsi"/>
              </w:rPr>
            </w:pPr>
          </w:p>
        </w:tc>
        <w:tc>
          <w:tcPr>
            <w:tcW w:w="9952" w:type="dxa"/>
          </w:tcPr>
          <w:p w:rsidR="00A473B8" w:rsidRPr="00A37206" w:rsidRDefault="00A473B8" w:rsidP="00994436">
            <w:pPr>
              <w:spacing w:after="0" w:line="300" w:lineRule="auto"/>
              <w:ind w:firstLine="697"/>
              <w:jc w:val="both"/>
              <w:rPr>
                <w:rFonts w:cstheme="minorHAnsi"/>
              </w:rPr>
            </w:pPr>
          </w:p>
        </w:tc>
      </w:tr>
    </w:tbl>
    <w:p w:rsidR="00AF2FC7" w:rsidRPr="00A37206" w:rsidRDefault="00A473B8" w:rsidP="00A473B8">
      <w:pPr>
        <w:spacing w:before="120" w:after="0" w:line="300" w:lineRule="auto"/>
        <w:jc w:val="both"/>
        <w:rPr>
          <w:rFonts w:cstheme="minorHAnsi"/>
        </w:rPr>
      </w:pPr>
      <w:r>
        <w:rPr>
          <w:rFonts w:cstheme="minorHAnsi"/>
        </w:rPr>
        <w:t xml:space="preserve">         10. </w:t>
      </w:r>
      <w:r w:rsidR="007D2A83" w:rsidRPr="00A37206">
        <w:rPr>
          <w:rFonts w:cstheme="minorHAnsi"/>
        </w:rPr>
        <w:t>Šiame pasiūlyme yra pateikta konfidenciali informacija</w:t>
      </w:r>
      <w:r w:rsidR="007D2A83" w:rsidRPr="00A37206">
        <w:rPr>
          <w:rFonts w:ascii="Marigold" w:hAnsi="Marigold" w:cstheme="minorHAnsi"/>
          <w:vertAlign w:val="superscript"/>
        </w:rPr>
        <w:t></w:t>
      </w:r>
      <w:r w:rsidR="007D2A83" w:rsidRPr="00A37206">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1656"/>
        <w:gridCol w:w="4173"/>
        <w:gridCol w:w="4286"/>
      </w:tblGrid>
      <w:tr w:rsidR="0004028F" w:rsidTr="00A473B8">
        <w:trPr>
          <w:jc w:val="center"/>
        </w:trPr>
        <w:tc>
          <w:tcPr>
            <w:tcW w:w="675"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A37206" w:rsidRDefault="00A473B8" w:rsidP="00A473B8">
            <w:pPr>
              <w:suppressLineNumbers/>
              <w:spacing w:after="0" w:line="300" w:lineRule="auto"/>
              <w:jc w:val="both"/>
              <w:rPr>
                <w:rFonts w:cstheme="minorHAnsi"/>
                <w:bCs/>
              </w:rPr>
            </w:pPr>
            <w:r>
              <w:rPr>
                <w:rFonts w:cstheme="minorHAnsi"/>
                <w:bCs/>
              </w:rPr>
              <w:t>E</w:t>
            </w:r>
            <w:r w:rsidR="007D2A83" w:rsidRPr="00A37206">
              <w:rPr>
                <w:rFonts w:cstheme="minorHAnsi"/>
                <w:bCs/>
              </w:rPr>
              <w:t>il.</w:t>
            </w:r>
          </w:p>
          <w:p w:rsidR="00AF2FC7" w:rsidRPr="00A37206" w:rsidRDefault="007D2A83" w:rsidP="00A473B8">
            <w:pPr>
              <w:suppressLineNumbers/>
              <w:spacing w:after="0" w:line="300" w:lineRule="auto"/>
              <w:jc w:val="both"/>
              <w:rPr>
                <w:rFonts w:cstheme="minorHAnsi"/>
                <w:bCs/>
              </w:rPr>
            </w:pPr>
            <w:r w:rsidRPr="00A37206">
              <w:rPr>
                <w:rFonts w:cstheme="minorHAnsi"/>
                <w:bCs/>
              </w:rPr>
              <w:t>Nr.</w:t>
            </w:r>
          </w:p>
        </w:tc>
        <w:tc>
          <w:tcPr>
            <w:tcW w:w="1656" w:type="dxa"/>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A37206" w:rsidRDefault="007D2A83" w:rsidP="00A473B8">
            <w:pPr>
              <w:suppressLineNumbers/>
              <w:spacing w:after="0" w:line="300" w:lineRule="auto"/>
              <w:jc w:val="both"/>
              <w:rPr>
                <w:rFonts w:cstheme="minorHAnsi"/>
                <w:bCs/>
              </w:rPr>
            </w:pPr>
            <w:r w:rsidRPr="00A37206">
              <w:rPr>
                <w:rFonts w:cstheme="minorHAnsi"/>
                <w:bCs/>
              </w:rPr>
              <w:t>Pateikto dokumento pavadinimas</w:t>
            </w:r>
          </w:p>
        </w:tc>
        <w:tc>
          <w:tcPr>
            <w:tcW w:w="0" w:type="auto"/>
            <w:tcBorders>
              <w:top w:val="single" w:sz="4" w:space="0" w:color="auto"/>
              <w:left w:val="single" w:sz="4" w:space="0" w:color="auto"/>
              <w:bottom w:val="single" w:sz="4" w:space="0" w:color="auto"/>
              <w:right w:val="single" w:sz="4" w:space="0" w:color="auto"/>
            </w:tcBorders>
            <w:shd w:val="clear" w:color="auto" w:fill="D9E2F3"/>
          </w:tcPr>
          <w:p w:rsidR="00AF2FC7" w:rsidRPr="00A37206" w:rsidRDefault="007D2A83" w:rsidP="00A473B8">
            <w:pPr>
              <w:suppressLineNumbers/>
              <w:spacing w:after="0" w:line="300" w:lineRule="auto"/>
              <w:jc w:val="both"/>
              <w:rPr>
                <w:rFonts w:cstheme="minorHAnsi"/>
                <w:bCs/>
                <w:kern w:val="24"/>
              </w:rPr>
            </w:pPr>
            <w:r w:rsidRPr="00A37206">
              <w:rPr>
                <w:rFonts w:cstheme="minorHAnsi"/>
                <w:bCs/>
                <w:kern w:val="24"/>
              </w:rPr>
              <w:t>Dokumente esanti konfidenciali informacija (nurodoma dokumento dalis / puslapis, kuriame yra konfidenciali informacija)</w:t>
            </w:r>
            <w:r w:rsidRPr="00A37206">
              <w:rPr>
                <w:rFonts w:cstheme="minorHAnsi"/>
                <w:kern w:val="24"/>
              </w:rPr>
              <w:t>*</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AF2FC7" w:rsidRPr="00A37206" w:rsidRDefault="007D2A83" w:rsidP="00A473B8">
            <w:pPr>
              <w:suppressLineNumbers/>
              <w:spacing w:after="0" w:line="300" w:lineRule="auto"/>
              <w:jc w:val="both"/>
              <w:rPr>
                <w:rFonts w:cstheme="minorHAnsi"/>
                <w:bCs/>
              </w:rPr>
            </w:pPr>
            <w:r w:rsidRPr="00A37206">
              <w:rPr>
                <w:rFonts w:cstheme="minorHAnsi"/>
                <w:bCs/>
              </w:rPr>
              <w:t>Konfidencialios informacijos pagrindimas (paaiškinama, kuo remiantis nurodytas dokumentas ar jo dalis yra konfidencialūs)</w:t>
            </w:r>
          </w:p>
        </w:tc>
      </w:tr>
      <w:tr w:rsidR="0004028F" w:rsidTr="00A473B8">
        <w:trPr>
          <w:jc w:val="center"/>
        </w:trPr>
        <w:tc>
          <w:tcPr>
            <w:tcW w:w="675"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spacing w:after="0" w:line="300" w:lineRule="auto"/>
              <w:ind w:firstLine="697"/>
              <w:jc w:val="both"/>
              <w:rPr>
                <w:rFonts w:cstheme="minorHAnsi"/>
              </w:rPr>
            </w:pPr>
          </w:p>
        </w:tc>
        <w:tc>
          <w:tcPr>
            <w:tcW w:w="1656"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spacing w:after="0" w:line="300" w:lineRule="auto"/>
              <w:ind w:firstLine="697"/>
              <w:jc w:val="both"/>
              <w:rPr>
                <w:rFonts w:cstheme="minorHAnsi"/>
              </w:rPr>
            </w:pPr>
          </w:p>
        </w:tc>
        <w:tc>
          <w:tcPr>
            <w:tcW w:w="0" w:type="auto"/>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spacing w:after="0" w:line="300" w:lineRule="auto"/>
              <w:ind w:firstLine="697"/>
              <w:jc w:val="both"/>
              <w:rPr>
                <w:rFonts w:cstheme="minorHAnsi"/>
              </w:rPr>
            </w:pPr>
          </w:p>
        </w:tc>
        <w:tc>
          <w:tcPr>
            <w:tcW w:w="0" w:type="auto"/>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spacing w:after="0" w:line="300" w:lineRule="auto"/>
              <w:ind w:firstLine="697"/>
              <w:jc w:val="both"/>
              <w:rPr>
                <w:rFonts w:cstheme="minorHAnsi"/>
              </w:rPr>
            </w:pPr>
          </w:p>
        </w:tc>
      </w:tr>
      <w:tr w:rsidR="0004028F" w:rsidTr="00A473B8">
        <w:trPr>
          <w:jc w:val="center"/>
        </w:trPr>
        <w:tc>
          <w:tcPr>
            <w:tcW w:w="675"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spacing w:after="0" w:line="300" w:lineRule="auto"/>
              <w:ind w:firstLine="697"/>
              <w:jc w:val="both"/>
              <w:rPr>
                <w:rFonts w:cstheme="minorHAnsi"/>
              </w:rPr>
            </w:pPr>
          </w:p>
        </w:tc>
        <w:tc>
          <w:tcPr>
            <w:tcW w:w="1656" w:type="dxa"/>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tabs>
                <w:tab w:val="left" w:pos="1296"/>
                <w:tab w:val="center" w:pos="4320"/>
                <w:tab w:val="right" w:pos="8640"/>
              </w:tabs>
              <w:spacing w:after="0" w:line="300" w:lineRule="auto"/>
              <w:ind w:firstLine="697"/>
              <w:jc w:val="both"/>
              <w:rPr>
                <w:rFonts w:cstheme="minorHAnsi"/>
              </w:rPr>
            </w:pPr>
          </w:p>
        </w:tc>
        <w:tc>
          <w:tcPr>
            <w:tcW w:w="0" w:type="auto"/>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tabs>
                <w:tab w:val="left" w:pos="1296"/>
                <w:tab w:val="center" w:pos="4320"/>
                <w:tab w:val="right" w:pos="8640"/>
              </w:tabs>
              <w:spacing w:after="0" w:line="300" w:lineRule="auto"/>
              <w:ind w:firstLine="697"/>
              <w:jc w:val="both"/>
              <w:rPr>
                <w:rFonts w:cstheme="minorHAnsi"/>
              </w:rPr>
            </w:pPr>
          </w:p>
        </w:tc>
        <w:tc>
          <w:tcPr>
            <w:tcW w:w="0" w:type="auto"/>
            <w:tcBorders>
              <w:top w:val="single" w:sz="4" w:space="0" w:color="auto"/>
              <w:left w:val="single" w:sz="4" w:space="0" w:color="auto"/>
              <w:bottom w:val="single" w:sz="4" w:space="0" w:color="auto"/>
              <w:right w:val="single" w:sz="4" w:space="0" w:color="auto"/>
            </w:tcBorders>
          </w:tcPr>
          <w:p w:rsidR="00AF2FC7" w:rsidRPr="00A37206" w:rsidRDefault="00AF2FC7" w:rsidP="00994436">
            <w:pPr>
              <w:suppressLineNumbers/>
              <w:tabs>
                <w:tab w:val="left" w:pos="1296"/>
                <w:tab w:val="center" w:pos="4320"/>
                <w:tab w:val="right" w:pos="8640"/>
              </w:tabs>
              <w:spacing w:after="0" w:line="300" w:lineRule="auto"/>
              <w:ind w:firstLine="697"/>
              <w:jc w:val="both"/>
              <w:rPr>
                <w:rFonts w:cstheme="minorHAnsi"/>
              </w:rPr>
            </w:pPr>
          </w:p>
        </w:tc>
      </w:tr>
    </w:tbl>
    <w:p w:rsidR="00AF2FC7" w:rsidRPr="00A37206" w:rsidRDefault="007D2A83" w:rsidP="00AF2FC7">
      <w:pPr>
        <w:spacing w:before="120" w:after="0" w:line="300" w:lineRule="auto"/>
        <w:ind w:right="282" w:firstLine="697"/>
        <w:jc w:val="both"/>
        <w:rPr>
          <w:rFonts w:cstheme="minorHAnsi"/>
          <w:i/>
          <w:color w:val="000000"/>
        </w:rPr>
      </w:pPr>
      <w:r>
        <w:rPr>
          <w:rFonts w:cstheme="minorHAnsi"/>
          <w:i/>
          <w:vertAlign w:val="superscript"/>
        </w:rPr>
        <w:t>*</w:t>
      </w:r>
      <w:r w:rsidRPr="00A37206">
        <w:rPr>
          <w:rFonts w:cstheme="minorHAnsi"/>
          <w:bCs/>
          <w:i/>
        </w:rPr>
        <w:t xml:space="preserve">Pildoma tuomet, jeigu teikiama konfidenciali informacija. Tiekėjas negali nurodyti, kad konfidenciali yra Pasiūlymo </w:t>
      </w:r>
      <w:r w:rsidRPr="00A37206">
        <w:rPr>
          <w:rFonts w:cstheme="minorHAnsi"/>
          <w:bCs/>
          <w:i/>
          <w:color w:val="000000"/>
        </w:rPr>
        <w:t>kaina.</w:t>
      </w:r>
      <w:r w:rsidRPr="00A37206">
        <w:rPr>
          <w:rFonts w:cstheme="minorHAnsi"/>
          <w:i/>
          <w:color w:val="000000"/>
        </w:rPr>
        <w:t xml:space="preserve"> Jei Tiekėjas šios lentelės neužpildo ir (arba) failo pavadinime nenurodo „konfidencialu“, Perkančioji organizacija laiko, kad pateiktame Pasiūlyme nėra konfidencialios informacijos.</w:t>
      </w:r>
    </w:p>
    <w:p w:rsidR="00AF2FC7" w:rsidRPr="00A37206" w:rsidRDefault="007D2A83" w:rsidP="00AF2FC7">
      <w:pPr>
        <w:spacing w:before="120" w:after="0" w:line="300" w:lineRule="auto"/>
        <w:ind w:right="282" w:firstLine="697"/>
        <w:jc w:val="both"/>
        <w:rPr>
          <w:rFonts w:cstheme="minorHAnsi"/>
          <w:i/>
        </w:rPr>
      </w:pPr>
      <w:r w:rsidRPr="00A37206">
        <w:rPr>
          <w:rFonts w:cstheme="minorHAnsi"/>
          <w:b/>
          <w:bCs/>
          <w:i/>
          <w:iCs/>
          <w:color w:val="000000"/>
        </w:rPr>
        <w:t>Atkreipiame dėmesį, kad pagal</w:t>
      </w:r>
      <w:r w:rsidRPr="00A37206">
        <w:rPr>
          <w:rFonts w:cstheme="minorHAnsi"/>
          <w:b/>
          <w:bCs/>
          <w:i/>
          <w:iCs/>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10 dienų nuo pirkimo sutarties sudarymo ar jos sąlygų pakeitimo turi paskelbti Centrinėje viešųjų pirkimų informacinėje sistemoje. Prašome konfidencialią informaciją nurodyti aiškiai, pagrįstai, pageidaujama – atskiru (-</w:t>
      </w:r>
      <w:proofErr w:type="spellStart"/>
      <w:r w:rsidRPr="00A37206">
        <w:rPr>
          <w:rFonts w:cstheme="minorHAnsi"/>
          <w:b/>
          <w:bCs/>
          <w:i/>
          <w:iCs/>
        </w:rPr>
        <w:t>ais</w:t>
      </w:r>
      <w:proofErr w:type="spellEnd"/>
      <w:r w:rsidRPr="00A37206">
        <w:rPr>
          <w:rFonts w:cstheme="minorHAnsi"/>
          <w:b/>
          <w:bCs/>
          <w:i/>
          <w:iCs/>
        </w:rPr>
        <w:t>) dokumentu (-</w:t>
      </w:r>
      <w:proofErr w:type="spellStart"/>
      <w:r w:rsidRPr="00A37206">
        <w:rPr>
          <w:rFonts w:cstheme="minorHAnsi"/>
          <w:b/>
          <w:bCs/>
          <w:i/>
          <w:iCs/>
        </w:rPr>
        <w:t>ais</w:t>
      </w:r>
      <w:proofErr w:type="spellEnd"/>
      <w:r w:rsidRPr="00A37206">
        <w:rPr>
          <w:rFonts w:cstheme="minorHAnsi"/>
          <w:b/>
          <w:bCs/>
          <w:i/>
          <w:iCs/>
        </w:rPr>
        <w:t>).</w:t>
      </w:r>
    </w:p>
    <w:p w:rsidR="00AF2FC7" w:rsidRPr="00A37206" w:rsidRDefault="007D2A83" w:rsidP="00AF2FC7">
      <w:pPr>
        <w:spacing w:before="120" w:after="0" w:line="300" w:lineRule="auto"/>
        <w:ind w:right="284" w:firstLine="697"/>
        <w:jc w:val="both"/>
        <w:rPr>
          <w:rFonts w:cstheme="minorHAnsi"/>
        </w:rPr>
      </w:pPr>
      <w:r w:rsidRPr="00A37206">
        <w:rPr>
          <w:rFonts w:cstheme="minorHAnsi"/>
        </w:rPr>
        <w:t>Užtikriname Pasiūlymo galiojimą pirkimo dokumentuose nurodytomis sąlygomis.</w:t>
      </w:r>
    </w:p>
    <w:p w:rsidR="00AF2FC7" w:rsidRPr="00A37206" w:rsidRDefault="007D2A83" w:rsidP="00AF2FC7">
      <w:pPr>
        <w:spacing w:before="120" w:after="0" w:line="300" w:lineRule="auto"/>
        <w:ind w:firstLine="697"/>
        <w:jc w:val="both"/>
        <w:rPr>
          <w:rFonts w:cstheme="minorHAnsi"/>
          <w:b/>
        </w:rPr>
      </w:pPr>
      <w:r w:rsidRPr="00A37206">
        <w:rPr>
          <w:rFonts w:cstheme="minorHAnsi"/>
          <w:b/>
        </w:rPr>
        <w:t xml:space="preserve">Pasiūlymas galioja iki: </w:t>
      </w:r>
      <w:r w:rsidRPr="00A37206">
        <w:rPr>
          <w:rFonts w:cstheme="minorHAnsi"/>
          <w:u w:val="single"/>
        </w:rPr>
        <w:t>pirkimo dokumentuose  nurodyto termino</w:t>
      </w:r>
      <w:r w:rsidRPr="00A37206">
        <w:rPr>
          <w:rFonts w:cstheme="minorHAnsi"/>
          <w:b/>
        </w:rPr>
        <w:t>.</w:t>
      </w:r>
    </w:p>
    <w:p w:rsidR="00AF2FC7" w:rsidRDefault="007D2A83" w:rsidP="00AF2FC7">
      <w:pPr>
        <w:spacing w:before="120" w:after="0" w:line="300" w:lineRule="auto"/>
        <w:ind w:firstLine="697"/>
        <w:jc w:val="both"/>
        <w:rPr>
          <w:rFonts w:cstheme="minorHAnsi"/>
          <w:i/>
        </w:rPr>
      </w:pPr>
      <w:r w:rsidRPr="00A37206">
        <w:rPr>
          <w:rFonts w:cstheme="minorHAnsi"/>
          <w:i/>
        </w:rPr>
        <w:t xml:space="preserve">Pastaba. Jeigu pasiūlymas pasirašomas tiekėjo įgalioto asmens, kartu su pasiūlymu </w:t>
      </w:r>
      <w:r w:rsidRPr="00A37206">
        <w:rPr>
          <w:rFonts w:cstheme="minorHAnsi"/>
          <w:i/>
          <w:u w:val="single"/>
        </w:rPr>
        <w:t>turi būti pateiktas įgaliojimas</w:t>
      </w:r>
      <w:r w:rsidRPr="00A37206">
        <w:rPr>
          <w:rFonts w:cstheme="minorHAnsi"/>
          <w:i/>
        </w:rPr>
        <w:t xml:space="preserve"> (originalas arba tinkamai patvirtinta kopija) asmeniui pasirašyti pasiūlymą (ir kitus su pirkimu susijusius dokumentus).</w:t>
      </w:r>
    </w:p>
    <w:p w:rsidR="00AF2FC7" w:rsidRDefault="007D2A83" w:rsidP="00AF2FC7">
      <w:pPr>
        <w:spacing w:before="120" w:after="0" w:line="300" w:lineRule="auto"/>
        <w:ind w:firstLine="697"/>
        <w:jc w:val="both"/>
        <w:rPr>
          <w:rFonts w:cstheme="minorHAnsi"/>
          <w:color w:val="000000" w:themeColor="text1"/>
        </w:rPr>
      </w:pPr>
      <w:r>
        <w:rPr>
          <w:color w:val="000000" w:themeColor="text1"/>
        </w:rPr>
        <w:t>Pasirašydami šį pasiūlymą patvirtiname, kad neturime teismo sprendimu paskirtos baudžiamojo poveikio priemonės – uždraudimo juridiniam asmeniui dalyvauti viešuosiuose pirkimuose pagal VPĮ 46 str. 2 nuostatą.</w:t>
      </w:r>
    </w:p>
    <w:p w:rsidR="009C4049" w:rsidRDefault="009C4049" w:rsidP="00AF2FC7">
      <w:pPr>
        <w:spacing w:before="120" w:after="0" w:line="300" w:lineRule="auto"/>
        <w:ind w:firstLine="697"/>
        <w:jc w:val="both"/>
        <w:rPr>
          <w:rFonts w:cstheme="minorHAnsi"/>
          <w:i/>
        </w:rPr>
      </w:pPr>
    </w:p>
    <w:p w:rsidR="00AF2FC7" w:rsidRPr="00A37206" w:rsidRDefault="007D2A83" w:rsidP="00AF2FC7">
      <w:pPr>
        <w:spacing w:before="120" w:after="0" w:line="300" w:lineRule="auto"/>
        <w:ind w:firstLine="697"/>
        <w:jc w:val="both"/>
        <w:rPr>
          <w:rFonts w:cstheme="minorHAnsi"/>
        </w:rPr>
      </w:pPr>
      <w:r w:rsidRPr="00A37206">
        <w:rPr>
          <w:rFonts w:cstheme="minorHAnsi"/>
        </w:rPr>
        <w:t xml:space="preserve">__________________________     </w:t>
      </w:r>
      <w:r w:rsidRPr="00A37206">
        <w:rPr>
          <w:rFonts w:cstheme="minorHAnsi"/>
        </w:rPr>
        <w:tab/>
      </w:r>
      <w:r>
        <w:rPr>
          <w:rFonts w:cstheme="minorHAnsi"/>
        </w:rPr>
        <w:t xml:space="preserve">     </w:t>
      </w:r>
      <w:r w:rsidRPr="00A37206">
        <w:rPr>
          <w:rFonts w:cstheme="minorHAnsi"/>
        </w:rPr>
        <w:softHyphen/>
        <w:t>_____________</w:t>
      </w:r>
      <w:r w:rsidRPr="00A37206">
        <w:rPr>
          <w:rFonts w:cstheme="minorHAnsi"/>
        </w:rPr>
        <w:tab/>
      </w:r>
      <w:r w:rsidRPr="00A37206">
        <w:rPr>
          <w:rFonts w:cstheme="minorHAnsi"/>
        </w:rPr>
        <w:tab/>
        <w:t xml:space="preserve">            ____________________</w:t>
      </w:r>
    </w:p>
    <w:p w:rsidR="00AF2FC7" w:rsidRDefault="007D2A83" w:rsidP="00AF2FC7">
      <w:pPr>
        <w:spacing w:before="120" w:after="0" w:line="300" w:lineRule="auto"/>
        <w:ind w:firstLine="697"/>
        <w:jc w:val="both"/>
        <w:rPr>
          <w:rFonts w:cstheme="minorHAnsi"/>
          <w:i/>
        </w:rPr>
      </w:pPr>
      <w:r w:rsidRPr="00A37206">
        <w:rPr>
          <w:rFonts w:cstheme="minorHAnsi"/>
          <w:i/>
        </w:rPr>
        <w:t>Tiekėjas arba jo įgaliotas asmuo</w:t>
      </w:r>
      <w:r w:rsidRPr="00A37206">
        <w:rPr>
          <w:rFonts w:cstheme="minorHAnsi"/>
          <w:i/>
        </w:rPr>
        <w:tab/>
        <w:t xml:space="preserve">          </w:t>
      </w:r>
      <w:r>
        <w:rPr>
          <w:rFonts w:cstheme="minorHAnsi"/>
          <w:i/>
        </w:rPr>
        <w:t xml:space="preserve">         </w:t>
      </w:r>
      <w:r w:rsidRPr="00A37206">
        <w:rPr>
          <w:rFonts w:cstheme="minorHAnsi"/>
          <w:i/>
        </w:rPr>
        <w:t xml:space="preserve">      parašas</w:t>
      </w:r>
      <w:r w:rsidRPr="00A37206">
        <w:rPr>
          <w:rFonts w:cstheme="minorHAnsi"/>
          <w:i/>
        </w:rPr>
        <w:tab/>
      </w:r>
      <w:r w:rsidRPr="00A37206">
        <w:rPr>
          <w:rFonts w:cstheme="minorHAnsi"/>
          <w:i/>
        </w:rPr>
        <w:tab/>
        <w:t xml:space="preserve">    </w:t>
      </w:r>
      <w:r>
        <w:rPr>
          <w:rFonts w:cstheme="minorHAnsi"/>
          <w:i/>
        </w:rPr>
        <w:t xml:space="preserve">                             vardas ir pavardė</w:t>
      </w:r>
    </w:p>
    <w:p w:rsidR="00AF2FC7" w:rsidRDefault="00AF2FC7" w:rsidP="00AF2FC7">
      <w:pPr>
        <w:tabs>
          <w:tab w:val="left" w:pos="810"/>
          <w:tab w:val="left" w:pos="990"/>
        </w:tabs>
        <w:spacing w:after="0" w:line="300" w:lineRule="auto"/>
        <w:ind w:firstLine="697"/>
        <w:jc w:val="both"/>
        <w:rPr>
          <w:rFonts w:ascii="Arial" w:eastAsia="Calibri" w:hAnsi="Arial" w:cs="Arial"/>
          <w:color w:val="7030A0"/>
        </w:rPr>
      </w:pPr>
    </w:p>
    <w:p w:rsidR="00AF2FC7" w:rsidRPr="003277FD" w:rsidRDefault="00AF2FC7" w:rsidP="00AF2FC7">
      <w:pPr>
        <w:tabs>
          <w:tab w:val="left" w:pos="810"/>
          <w:tab w:val="left" w:pos="990"/>
        </w:tabs>
        <w:spacing w:after="0" w:line="300" w:lineRule="auto"/>
        <w:ind w:firstLine="697"/>
        <w:jc w:val="both"/>
        <w:rPr>
          <w:rFonts w:ascii="Arial" w:eastAsia="Calibri" w:hAnsi="Arial" w:cs="Arial"/>
          <w:color w:val="7030A0"/>
        </w:rPr>
      </w:pPr>
    </w:p>
    <w:p w:rsidR="00AF2FC7" w:rsidRPr="003277FD" w:rsidRDefault="007D2A83" w:rsidP="00AF2FC7">
      <w:pPr>
        <w:spacing w:after="0" w:line="300" w:lineRule="auto"/>
        <w:ind w:firstLine="697"/>
        <w:jc w:val="center"/>
        <w:rPr>
          <w:rFonts w:ascii="Arial" w:hAnsi="Arial" w:cs="Arial"/>
        </w:rPr>
      </w:pPr>
      <w:r w:rsidRPr="003277FD">
        <w:rPr>
          <w:rFonts w:ascii="Arial" w:hAnsi="Arial" w:cs="Arial"/>
        </w:rPr>
        <w:t>_________</w:t>
      </w:r>
    </w:p>
    <w:p w:rsidR="00AF2FC7" w:rsidRDefault="00AF2FC7" w:rsidP="00AF2FC7">
      <w:pPr>
        <w:spacing w:after="0" w:line="300" w:lineRule="auto"/>
        <w:ind w:firstLine="697"/>
        <w:jc w:val="both"/>
        <w:rPr>
          <w:rFonts w:ascii="Arial" w:hAnsi="Arial" w:cs="Arial"/>
          <w:b/>
          <w:bCs/>
          <w:smallCaps/>
          <w:sz w:val="22"/>
          <w:szCs w:val="22"/>
        </w:rPr>
      </w:pPr>
    </w:p>
    <w:p w:rsidR="002F44B8" w:rsidRDefault="002F44B8" w:rsidP="00F77A5D">
      <w:pPr>
        <w:spacing w:after="0" w:line="240" w:lineRule="auto"/>
        <w:ind w:firstLine="720"/>
        <w:jc w:val="both"/>
        <w:rPr>
          <w:rFonts w:eastAsia="Arial" w:cstheme="minorHAnsi"/>
          <w:i/>
          <w:color w:val="7030A0"/>
        </w:rPr>
      </w:pPr>
    </w:p>
    <w:p w:rsidR="00583257" w:rsidRPr="009C4049" w:rsidRDefault="007D2A83" w:rsidP="009C4049">
      <w:pPr>
        <w:spacing w:after="0" w:line="200" w:lineRule="auto"/>
        <w:jc w:val="both"/>
        <w:rPr>
          <w:rFonts w:ascii="Arial" w:eastAsia="Arial" w:hAnsi="Arial" w:cs="Arial"/>
        </w:rPr>
      </w:pPr>
      <w:r>
        <w:rPr>
          <w:rFonts w:ascii="Arial" w:eastAsia="Arial" w:hAnsi="Arial" w:cs="Arial"/>
        </w:rPr>
        <w:br w:type="page"/>
      </w:r>
      <w:bookmarkStart w:id="100" w:name="ketvpriedas"/>
      <w:bookmarkStart w:id="101" w:name="_Toc85439812"/>
    </w:p>
    <w:p w:rsidR="00583257" w:rsidRDefault="00583257" w:rsidP="008F3C41">
      <w:pPr>
        <w:spacing w:after="0" w:line="240" w:lineRule="auto"/>
        <w:ind w:firstLine="697"/>
        <w:jc w:val="right"/>
      </w:pPr>
    </w:p>
    <w:p w:rsidR="00112F92" w:rsidRPr="00272488" w:rsidRDefault="009C4049" w:rsidP="008F3C41">
      <w:pPr>
        <w:spacing w:after="0" w:line="240" w:lineRule="auto"/>
        <w:ind w:firstLine="697"/>
        <w:jc w:val="right"/>
        <w:rPr>
          <w:rFonts w:cstheme="minorHAnsi"/>
        </w:rPr>
      </w:pPr>
      <w:r>
        <w:rPr>
          <w:rFonts w:cstheme="minorHAnsi"/>
        </w:rPr>
        <w:t>Specialiųjų pirkimo sąlygų 3</w:t>
      </w:r>
      <w:r w:rsidR="007D2A83" w:rsidRPr="00272488">
        <w:rPr>
          <w:rFonts w:cstheme="minorHAnsi"/>
        </w:rPr>
        <w:t xml:space="preserve"> priedas </w:t>
      </w:r>
      <w:r w:rsidR="007D2A83" w:rsidRPr="00A31410">
        <w:rPr>
          <w:rFonts w:cstheme="minorHAnsi"/>
        </w:rPr>
        <w:t>Tiekėjų pašalinimo pagrindai</w:t>
      </w:r>
      <w:r w:rsidR="007D2A83" w:rsidRPr="00272488">
        <w:rPr>
          <w:rFonts w:cstheme="minorHAnsi"/>
        </w:rPr>
        <w:t>“</w:t>
      </w:r>
    </w:p>
    <w:bookmarkEnd w:id="100"/>
    <w:bookmarkEnd w:id="101"/>
    <w:p w:rsidR="00112F92" w:rsidRPr="00E508D6" w:rsidRDefault="00112F92" w:rsidP="00112F92">
      <w:pPr>
        <w:numPr>
          <w:ilvl w:val="1"/>
          <w:numId w:val="0"/>
        </w:numPr>
        <w:spacing w:after="240" w:line="300" w:lineRule="auto"/>
        <w:ind w:left="1004" w:hanging="437"/>
        <w:jc w:val="center"/>
        <w:rPr>
          <w:rFonts w:eastAsia="Arial" w:cstheme="minorHAnsi"/>
          <w:caps/>
          <w:color w:val="404040" w:themeColor="text1" w:themeTint="BF"/>
          <w:spacing w:val="20"/>
          <w:sz w:val="28"/>
          <w:szCs w:val="28"/>
        </w:rPr>
      </w:pPr>
    </w:p>
    <w:p w:rsidR="00112F92" w:rsidRPr="008F3C41" w:rsidRDefault="007D2A83" w:rsidP="008F3C41">
      <w:pPr>
        <w:numPr>
          <w:ilvl w:val="1"/>
          <w:numId w:val="0"/>
        </w:numPr>
        <w:spacing w:after="240" w:line="300" w:lineRule="auto"/>
        <w:ind w:left="1004" w:hanging="437"/>
        <w:jc w:val="center"/>
        <w:rPr>
          <w:rFonts w:eastAsia="Arial" w:cstheme="minorHAnsi"/>
          <w:caps/>
          <w:color w:val="404040" w:themeColor="text1" w:themeTint="BF"/>
          <w:spacing w:val="20"/>
          <w:sz w:val="28"/>
          <w:szCs w:val="28"/>
        </w:rPr>
      </w:pPr>
      <w:r>
        <w:rPr>
          <w:rFonts w:eastAsia="Arial" w:cstheme="minorHAnsi"/>
          <w:caps/>
          <w:color w:val="404040" w:themeColor="text1" w:themeTint="BF"/>
          <w:spacing w:val="20"/>
          <w:sz w:val="28"/>
          <w:szCs w:val="28"/>
        </w:rPr>
        <w:t>tiekėjų pašalinimo pagrindai</w:t>
      </w:r>
    </w:p>
    <w:p w:rsidR="008F3C41" w:rsidRDefault="007D2A83" w:rsidP="008F3C41">
      <w:pPr>
        <w:spacing w:after="0" w:line="240" w:lineRule="auto"/>
        <w:ind w:firstLine="720"/>
        <w:jc w:val="both"/>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rsidR="008F3C41" w:rsidRPr="008F3C41" w:rsidRDefault="008F3C41" w:rsidP="008F3C41">
      <w:pPr>
        <w:spacing w:after="0" w:line="240" w:lineRule="auto"/>
        <w:ind w:firstLine="720"/>
        <w:jc w:val="right"/>
        <w:rPr>
          <w:rFonts w:eastAsia="Arial" w:cstheme="minorHAnsi"/>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04028F" w:rsidTr="008F3C41">
        <w:tc>
          <w:tcPr>
            <w:tcW w:w="285" w:type="pct"/>
            <w:shd w:val="clear" w:color="auto" w:fill="B4C6E7"/>
            <w:tcMar>
              <w:top w:w="0" w:type="dxa"/>
              <w:left w:w="108" w:type="dxa"/>
              <w:bottom w:w="0" w:type="dxa"/>
              <w:right w:w="108" w:type="dxa"/>
            </w:tcMar>
            <w:vAlign w:val="center"/>
          </w:tcPr>
          <w:p w:rsidR="008F3C41" w:rsidRPr="008F3C41" w:rsidRDefault="007D2A83" w:rsidP="008F3C41">
            <w:pPr>
              <w:spacing w:after="0" w:line="240" w:lineRule="auto"/>
              <w:ind w:left="32"/>
              <w:jc w:val="center"/>
              <w:rPr>
                <w:rFonts w:cstheme="minorHAnsi"/>
                <w:b/>
                <w:bCs/>
              </w:rPr>
            </w:pPr>
            <w:r w:rsidRPr="008F3C41">
              <w:rPr>
                <w:rFonts w:cstheme="minorHAnsi"/>
                <w:b/>
                <w:bCs/>
              </w:rPr>
              <w:t>Eil. Nr.</w:t>
            </w:r>
          </w:p>
        </w:tc>
        <w:tc>
          <w:tcPr>
            <w:tcW w:w="2177" w:type="pct"/>
            <w:shd w:val="clear" w:color="auto" w:fill="B4C6E7"/>
            <w:tcMar>
              <w:top w:w="0" w:type="dxa"/>
              <w:left w:w="108" w:type="dxa"/>
              <w:bottom w:w="0" w:type="dxa"/>
              <w:right w:w="108" w:type="dxa"/>
            </w:tcMar>
            <w:vAlign w:val="center"/>
          </w:tcPr>
          <w:p w:rsidR="008F3C41" w:rsidRPr="008F3C41" w:rsidRDefault="007D2A83" w:rsidP="008F3C41">
            <w:pPr>
              <w:spacing w:after="0" w:line="240" w:lineRule="auto"/>
              <w:jc w:val="center"/>
              <w:rPr>
                <w:rFonts w:cstheme="minorHAnsi"/>
                <w:bCs/>
                <w:lang w:eastAsia="en-US"/>
              </w:rPr>
            </w:pPr>
            <w:r w:rsidRPr="008F3C41">
              <w:rPr>
                <w:rFonts w:cstheme="minorHAnsi"/>
                <w:b/>
              </w:rPr>
              <w:t>Tiekėjo pašalinimo pagrindai</w:t>
            </w:r>
          </w:p>
        </w:tc>
        <w:tc>
          <w:tcPr>
            <w:tcW w:w="1169" w:type="pct"/>
            <w:shd w:val="clear" w:color="auto" w:fill="B4C6E7"/>
            <w:tcMar>
              <w:top w:w="0" w:type="dxa"/>
              <w:left w:w="108" w:type="dxa"/>
              <w:bottom w:w="0" w:type="dxa"/>
              <w:right w:w="108" w:type="dxa"/>
            </w:tcMar>
            <w:vAlign w:val="center"/>
          </w:tcPr>
          <w:p w:rsidR="008F3C41" w:rsidRPr="008F3C41" w:rsidRDefault="007D2A83" w:rsidP="008F3C41">
            <w:pPr>
              <w:spacing w:after="0" w:line="240" w:lineRule="auto"/>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cMar>
              <w:top w:w="0" w:type="dxa"/>
              <w:left w:w="108" w:type="dxa"/>
              <w:bottom w:w="0" w:type="dxa"/>
              <w:right w:w="108" w:type="dxa"/>
            </w:tcMar>
            <w:vAlign w:val="center"/>
          </w:tcPr>
          <w:p w:rsidR="008F3C41" w:rsidRPr="008F3C41" w:rsidRDefault="007D2A83" w:rsidP="008F3C41">
            <w:pPr>
              <w:spacing w:after="0" w:line="240" w:lineRule="auto"/>
              <w:jc w:val="center"/>
              <w:rPr>
                <w:rFonts w:cstheme="minorHAnsi"/>
                <w:bCs/>
                <w:iCs/>
                <w:lang w:eastAsia="en-US"/>
              </w:rPr>
            </w:pPr>
            <w:r w:rsidRPr="008F3C41">
              <w:rPr>
                <w:rFonts w:cstheme="minorHAnsi"/>
                <w:b/>
              </w:rPr>
              <w:t>Pašalinimo pagrindų nebuvimą įrodantys dokumentai</w:t>
            </w:r>
          </w:p>
        </w:tc>
      </w:tr>
      <w:tr w:rsidR="0004028F" w:rsidTr="008F3C41">
        <w:tc>
          <w:tcPr>
            <w:tcW w:w="5000" w:type="pct"/>
            <w:gridSpan w:val="4"/>
            <w:tcMar>
              <w:top w:w="0" w:type="dxa"/>
              <w:left w:w="108" w:type="dxa"/>
              <w:bottom w:w="0" w:type="dxa"/>
              <w:right w:w="108" w:type="dxa"/>
            </w:tcMar>
          </w:tcPr>
          <w:p w:rsidR="008F3C41" w:rsidRPr="008F3C41" w:rsidRDefault="007D2A83" w:rsidP="008052CC">
            <w:pPr>
              <w:spacing w:after="0" w:line="240" w:lineRule="auto"/>
              <w:jc w:val="both"/>
              <w:rPr>
                <w:rFonts w:cstheme="minorHAnsi"/>
                <w:lang w:eastAsia="en-US"/>
              </w:rPr>
            </w:pPr>
            <w:r w:rsidRPr="008F3C41">
              <w:rPr>
                <w:rFonts w:cstheme="minorHAnsi"/>
                <w:b/>
                <w:bCs/>
                <w:color w:val="000000" w:themeColor="text1"/>
                <w:lang w:eastAsia="en-US"/>
              </w:rPr>
              <w:t xml:space="preserve">Privalomi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04028F" w:rsidTr="008F3C41">
        <w:tc>
          <w:tcPr>
            <w:tcW w:w="285" w:type="pct"/>
            <w:tcMar>
              <w:top w:w="0" w:type="dxa"/>
              <w:left w:w="108" w:type="dxa"/>
              <w:bottom w:w="0" w:type="dxa"/>
              <w:right w:w="108" w:type="dxa"/>
            </w:tcMar>
          </w:tcPr>
          <w:p w:rsidR="008F3C41" w:rsidRPr="008F3C41" w:rsidRDefault="008F3C41" w:rsidP="0053434A">
            <w:pPr>
              <w:numPr>
                <w:ilvl w:val="0"/>
                <w:numId w:val="46"/>
              </w:numPr>
              <w:spacing w:line="240" w:lineRule="auto"/>
              <w:ind w:left="0" w:firstLine="0"/>
              <w:rPr>
                <w:rFonts w:cstheme="minorHAnsi"/>
                <w:b/>
                <w:bCs/>
                <w:color w:val="000000" w:themeColor="text1"/>
              </w:rPr>
            </w:pPr>
          </w:p>
        </w:tc>
        <w:tc>
          <w:tcPr>
            <w:tcW w:w="2177" w:type="pct"/>
            <w:tcMar>
              <w:top w:w="0" w:type="dxa"/>
              <w:left w:w="108" w:type="dxa"/>
              <w:bottom w:w="0" w:type="dxa"/>
              <w:right w:w="108" w:type="dxa"/>
            </w:tcMar>
          </w:tcPr>
          <w:p w:rsidR="008F3C41" w:rsidRPr="008F3C41" w:rsidRDefault="007D2A83" w:rsidP="008F3C41">
            <w:pPr>
              <w:spacing w:after="0" w:line="240" w:lineRule="auto"/>
              <w:jc w:val="both"/>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rsidR="008F3C41" w:rsidRPr="008F3C41" w:rsidRDefault="007D2A83" w:rsidP="008F3C41">
            <w:pPr>
              <w:spacing w:after="0" w:line="240" w:lineRule="auto"/>
              <w:jc w:val="both"/>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rsidR="008F3C41" w:rsidRPr="008F3C41" w:rsidRDefault="008F3C41" w:rsidP="008F3C41">
            <w:pPr>
              <w:spacing w:after="0" w:line="240" w:lineRule="auto"/>
              <w:jc w:val="both"/>
              <w:rPr>
                <w:rFonts w:eastAsia="Yu Mincho" w:cstheme="minorHAnsi"/>
                <w:b/>
                <w:bCs/>
                <w:color w:val="000000" w:themeColor="text1"/>
              </w:rPr>
            </w:pPr>
          </w:p>
          <w:p w:rsidR="008F3C41" w:rsidRPr="008F3C41" w:rsidRDefault="008F3C41" w:rsidP="008F3C41">
            <w:pPr>
              <w:spacing w:after="0" w:line="240" w:lineRule="auto"/>
              <w:jc w:val="both"/>
              <w:rPr>
                <w:rFonts w:eastAsia="Yu Mincho" w:cstheme="minorHAnsi"/>
                <w:b/>
                <w:bCs/>
                <w:color w:val="000000" w:themeColor="text1"/>
              </w:rPr>
            </w:pPr>
          </w:p>
        </w:tc>
        <w:tc>
          <w:tcPr>
            <w:tcW w:w="1369" w:type="pct"/>
            <w:tcMar>
              <w:top w:w="0" w:type="dxa"/>
              <w:left w:w="108" w:type="dxa"/>
              <w:bottom w:w="0" w:type="dxa"/>
              <w:right w:w="108" w:type="dxa"/>
            </w:tcMar>
          </w:tcPr>
          <w:p w:rsidR="008F3C41" w:rsidRPr="008F3C41" w:rsidRDefault="007D2A83" w:rsidP="008F3C41">
            <w:pPr>
              <w:spacing w:after="0" w:line="240" w:lineRule="auto"/>
              <w:jc w:val="both"/>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rsidR="008F3C41" w:rsidRPr="008F3C41" w:rsidRDefault="008F3C41" w:rsidP="008F3C41">
            <w:pPr>
              <w:spacing w:after="0" w:line="240" w:lineRule="auto"/>
              <w:jc w:val="both"/>
              <w:rPr>
                <w:rFonts w:cstheme="minorHAnsi"/>
                <w:color w:val="000000" w:themeColor="text1"/>
                <w:lang w:eastAsia="en-US"/>
              </w:rPr>
            </w:pPr>
          </w:p>
          <w:p w:rsidR="008F3C41" w:rsidRPr="00760600" w:rsidRDefault="007D2A83" w:rsidP="008F3C41">
            <w:pPr>
              <w:spacing w:after="0" w:line="240" w:lineRule="auto"/>
              <w:jc w:val="both"/>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formą (specialiųjų pirkimo sąlygų 2 priedas).</w:t>
            </w:r>
          </w:p>
          <w:p w:rsidR="008F3C41" w:rsidRPr="008F3C41" w:rsidRDefault="008F3C41" w:rsidP="008F3C41">
            <w:pPr>
              <w:spacing w:after="0" w:line="240" w:lineRule="auto"/>
              <w:jc w:val="both"/>
              <w:rPr>
                <w:rFonts w:cstheme="minorHAnsi"/>
                <w:color w:val="000000" w:themeColor="text1"/>
              </w:rPr>
            </w:pPr>
          </w:p>
        </w:tc>
      </w:tr>
    </w:tbl>
    <w:p w:rsidR="008F3C41" w:rsidRPr="00A31410" w:rsidRDefault="008F3C41" w:rsidP="008F3C41">
      <w:pPr>
        <w:spacing w:after="0" w:line="240" w:lineRule="auto"/>
        <w:ind w:firstLine="720"/>
        <w:jc w:val="both"/>
        <w:rPr>
          <w:rFonts w:eastAsia="Arial" w:cstheme="minorHAnsi"/>
        </w:rPr>
      </w:pPr>
    </w:p>
    <w:p w:rsidR="003D35C4" w:rsidRDefault="007D2A83" w:rsidP="00C70E3A">
      <w:pPr>
        <w:spacing w:after="0" w:line="300" w:lineRule="auto"/>
        <w:ind w:firstLine="697"/>
        <w:jc w:val="right"/>
        <w:rPr>
          <w:rFonts w:ascii="Arial" w:eastAsia="Arial" w:hAnsi="Arial" w:cs="Arial"/>
          <w:b/>
          <w:smallCaps/>
        </w:rPr>
      </w:pPr>
      <w:r>
        <w:br w:type="page"/>
      </w:r>
      <w:bookmarkStart w:id="102" w:name="_Ref38539939"/>
      <w:bookmarkStart w:id="103" w:name="_Ref38541068"/>
      <w:bookmarkStart w:id="104" w:name="_Ref38885053"/>
      <w:bookmarkStart w:id="105" w:name="_Ref38899023"/>
      <w:bookmarkStart w:id="106" w:name="_Toc48053185"/>
      <w:bookmarkStart w:id="107" w:name="_Toc85706891"/>
      <w:bookmarkStart w:id="108" w:name="_Hlk86837214"/>
    </w:p>
    <w:p w:rsidR="00C70E3A" w:rsidRPr="00C70E3A" w:rsidRDefault="00C70E3A" w:rsidP="00C70E3A">
      <w:pPr>
        <w:spacing w:after="0" w:line="300" w:lineRule="auto"/>
        <w:ind w:firstLine="697"/>
        <w:jc w:val="right"/>
        <w:rPr>
          <w:rFonts w:ascii="Arial" w:eastAsia="Arial" w:hAnsi="Arial" w:cs="Arial"/>
          <w:b/>
          <w:smallCaps/>
        </w:rPr>
      </w:pPr>
    </w:p>
    <w:p w:rsidR="00CB5907" w:rsidRPr="00A76EAF" w:rsidRDefault="007D2A83" w:rsidP="008F3C41">
      <w:pPr>
        <w:spacing w:after="0" w:line="240" w:lineRule="auto"/>
        <w:jc w:val="right"/>
        <w:rPr>
          <w:rFonts w:cstheme="minorHAnsi"/>
        </w:rPr>
      </w:pPr>
      <w:r>
        <w:rPr>
          <w:rFonts w:cstheme="minorHAnsi"/>
        </w:rPr>
        <w:t>Specialių</w:t>
      </w:r>
      <w:r w:rsidR="00D42AFB">
        <w:rPr>
          <w:rFonts w:cstheme="minorHAnsi"/>
        </w:rPr>
        <w:t>jų</w:t>
      </w:r>
      <w:r>
        <w:rPr>
          <w:rFonts w:cstheme="minorHAnsi"/>
        </w:rPr>
        <w:t xml:space="preserve"> p</w:t>
      </w:r>
      <w:r w:rsidRPr="00A76EAF">
        <w:rPr>
          <w:rFonts w:cstheme="minorHAnsi"/>
        </w:rPr>
        <w:t xml:space="preserve">irkimo sąlygų </w:t>
      </w:r>
      <w:r w:rsidR="009C4049">
        <w:rPr>
          <w:rFonts w:cstheme="minorHAnsi"/>
        </w:rPr>
        <w:t>4</w:t>
      </w:r>
      <w:r w:rsidRPr="00A76EAF">
        <w:rPr>
          <w:rFonts w:cstheme="minorHAnsi"/>
        </w:rPr>
        <w:t xml:space="preserve"> priedas</w:t>
      </w:r>
      <w:r w:rsidR="00105DAD" w:rsidRPr="00A76EAF">
        <w:rPr>
          <w:rFonts w:cstheme="minorHAnsi"/>
        </w:rPr>
        <w:t xml:space="preserve"> </w:t>
      </w:r>
      <w:r w:rsidRPr="00A76EAF">
        <w:rPr>
          <w:rFonts w:cstheme="minorHAnsi"/>
        </w:rPr>
        <w:t>„</w:t>
      </w:r>
      <w:r>
        <w:rPr>
          <w:rFonts w:cstheme="minorHAnsi"/>
        </w:rPr>
        <w:t>Sutarties projektas</w:t>
      </w:r>
      <w:r w:rsidRPr="00A76EAF">
        <w:rPr>
          <w:rFonts w:cstheme="minorHAnsi"/>
        </w:rPr>
        <w:t>“</w:t>
      </w:r>
      <w:bookmarkEnd w:id="102"/>
      <w:bookmarkEnd w:id="103"/>
      <w:bookmarkEnd w:id="104"/>
      <w:bookmarkEnd w:id="105"/>
      <w:bookmarkEnd w:id="106"/>
      <w:bookmarkEnd w:id="107"/>
    </w:p>
    <w:bookmarkEnd w:id="108"/>
    <w:p w:rsidR="00AF2FC7" w:rsidRPr="009C4049" w:rsidRDefault="00AF2FC7" w:rsidP="009C4049">
      <w:pPr>
        <w:tabs>
          <w:tab w:val="left" w:pos="1935"/>
        </w:tabs>
        <w:spacing w:after="0" w:line="300" w:lineRule="auto"/>
        <w:rPr>
          <w:bCs/>
          <w:i/>
          <w:spacing w:val="-1"/>
        </w:rPr>
      </w:pPr>
    </w:p>
    <w:p w:rsidR="00AF2FC7" w:rsidRPr="009C4049" w:rsidRDefault="009C4049" w:rsidP="009C4049">
      <w:pPr>
        <w:spacing w:after="0" w:line="300" w:lineRule="auto"/>
        <w:ind w:firstLine="697"/>
        <w:rPr>
          <w:bCs/>
          <w:i/>
          <w:spacing w:val="-1"/>
          <w:sz w:val="24"/>
          <w:szCs w:val="24"/>
        </w:rPr>
      </w:pPr>
      <w:r w:rsidRPr="009C4049">
        <w:rPr>
          <w:bCs/>
          <w:i/>
          <w:spacing w:val="-1"/>
          <w:sz w:val="24"/>
          <w:szCs w:val="24"/>
        </w:rPr>
        <w:t>Dokumentas pateikiamas atskiru dokumentų CVP IS priemonėmis.</w:t>
      </w: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Default="009C4049" w:rsidP="00A473B8">
      <w:pPr>
        <w:spacing w:after="0" w:line="300" w:lineRule="auto"/>
        <w:ind w:firstLine="697"/>
        <w:jc w:val="center"/>
        <w:rPr>
          <w:b/>
          <w:bCs/>
          <w:spacing w:val="-1"/>
          <w:sz w:val="24"/>
          <w:szCs w:val="24"/>
        </w:rPr>
      </w:pPr>
    </w:p>
    <w:p w:rsidR="009C4049" w:rsidRPr="00A473B8" w:rsidRDefault="009C4049" w:rsidP="00A473B8">
      <w:pPr>
        <w:spacing w:after="0" w:line="300" w:lineRule="auto"/>
        <w:ind w:firstLine="697"/>
        <w:jc w:val="center"/>
        <w:rPr>
          <w:b/>
          <w:bCs/>
          <w:spacing w:val="-1"/>
          <w:sz w:val="24"/>
          <w:szCs w:val="24"/>
        </w:rPr>
      </w:pPr>
    </w:p>
    <w:p w:rsidR="009B4090" w:rsidRPr="004F1A11" w:rsidRDefault="007D2A83" w:rsidP="003719A7">
      <w:pPr>
        <w:spacing w:after="0" w:line="300" w:lineRule="auto"/>
        <w:jc w:val="right"/>
        <w:rPr>
          <w:rFonts w:eastAsiaTheme="minorHAnsi" w:cstheme="minorHAnsi"/>
          <w:bCs/>
          <w:iCs/>
        </w:rPr>
      </w:pPr>
      <w:r>
        <w:rPr>
          <w:rFonts w:cstheme="minorHAnsi"/>
        </w:rPr>
        <w:t>Specialiųjų p</w:t>
      </w:r>
      <w:r w:rsidR="005110A6" w:rsidRPr="004F1A11">
        <w:rPr>
          <w:rFonts w:cstheme="minorHAnsi"/>
        </w:rPr>
        <w:t xml:space="preserve">irkimo sąlygų </w:t>
      </w:r>
      <w:r w:rsidR="009C4049">
        <w:rPr>
          <w:rFonts w:cstheme="minorHAnsi"/>
        </w:rPr>
        <w:t>5</w:t>
      </w:r>
      <w:r w:rsidR="005110A6" w:rsidRPr="004F1A11">
        <w:rPr>
          <w:rFonts w:cstheme="minorHAnsi"/>
        </w:rPr>
        <w:t xml:space="preserve"> priedas „Terminai“</w:t>
      </w:r>
    </w:p>
    <w:p w:rsidR="009B4090" w:rsidRPr="004F1A11" w:rsidRDefault="009B4090" w:rsidP="009B4090">
      <w:pPr>
        <w:spacing w:after="0" w:line="300" w:lineRule="auto"/>
        <w:ind w:firstLine="697"/>
        <w:jc w:val="both"/>
        <w:rPr>
          <w:rFonts w:eastAsiaTheme="minorHAnsi" w:cstheme="minorHAnsi"/>
          <w:bCs/>
          <w:iCs/>
        </w:rPr>
      </w:pPr>
    </w:p>
    <w:tbl>
      <w:tblPr>
        <w:tblStyle w:val="TableGrid20"/>
        <w:tblW w:w="10369" w:type="dxa"/>
        <w:tblInd w:w="421" w:type="dxa"/>
        <w:tblLayout w:type="fixed"/>
        <w:tblLook w:val="04A0" w:firstRow="1" w:lastRow="0" w:firstColumn="1" w:lastColumn="0" w:noHBand="0" w:noVBand="1"/>
      </w:tblPr>
      <w:tblGrid>
        <w:gridCol w:w="600"/>
        <w:gridCol w:w="2660"/>
        <w:gridCol w:w="3685"/>
        <w:gridCol w:w="3424"/>
      </w:tblGrid>
      <w:tr w:rsidR="0004028F" w:rsidTr="007D2A83">
        <w:trPr>
          <w:trHeight w:val="20"/>
        </w:trPr>
        <w:tc>
          <w:tcPr>
            <w:tcW w:w="600" w:type="dxa"/>
          </w:tcPr>
          <w:p w:rsidR="009B4090"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rsidR="009B4090"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rsidR="009B4090"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rsidR="009B4090" w:rsidRPr="004F1A11" w:rsidRDefault="007D2A83"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rsidR="009B4090" w:rsidRPr="004F1A11" w:rsidRDefault="007D2A83"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rsidR="00115BB9"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rsidR="009B4090" w:rsidRPr="004F1A11" w:rsidRDefault="009B4090" w:rsidP="003C138F">
            <w:pPr>
              <w:ind w:firstLine="34"/>
              <w:rPr>
                <w:rFonts w:asciiTheme="minorHAnsi" w:hAnsiTheme="minorHAnsi" w:cstheme="minorHAnsi"/>
                <w:color w:val="7030A0"/>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Pasiūlymą 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rsidR="00440809"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rsidR="009B4090" w:rsidRPr="004F1A11" w:rsidRDefault="009B4090" w:rsidP="003C138F">
            <w:pPr>
              <w:ind w:firstLine="34"/>
              <w:rPr>
                <w:rFonts w:asciiTheme="minorHAnsi" w:hAnsiTheme="minorHAnsi" w:cstheme="minorHAnsi"/>
                <w:color w:val="7030A0"/>
                <w:sz w:val="21"/>
                <w:szCs w:val="21"/>
              </w:rPr>
            </w:pPr>
          </w:p>
          <w:p w:rsidR="00B831AF" w:rsidRPr="004F1A11" w:rsidRDefault="00B831AF" w:rsidP="003C138F">
            <w:pPr>
              <w:ind w:firstLine="34"/>
              <w:rPr>
                <w:rFonts w:asciiTheme="minorHAnsi" w:hAnsiTheme="minorHAnsi" w:cstheme="minorHAnsi"/>
                <w:color w:val="7030A0"/>
                <w:sz w:val="21"/>
                <w:szCs w:val="21"/>
              </w:rPr>
            </w:pPr>
          </w:p>
          <w:p w:rsidR="00B831AF" w:rsidRPr="004F1A11" w:rsidRDefault="00B831AF" w:rsidP="003C138F">
            <w:pPr>
              <w:ind w:firstLine="34"/>
              <w:rPr>
                <w:rFonts w:asciiTheme="minorHAnsi" w:hAnsiTheme="minorHAnsi" w:cstheme="minorHAnsi"/>
                <w:color w:val="7030A0"/>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rsidR="009B4090" w:rsidRPr="004F1A11" w:rsidRDefault="007D2A83"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rsidR="0054231A"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rsidR="00A90821" w:rsidRPr="004F1A11" w:rsidRDefault="007D2A83"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rsidR="001E4D4B" w:rsidRPr="004F1A11" w:rsidRDefault="001E4D4B" w:rsidP="003C138F">
            <w:pPr>
              <w:ind w:firstLine="34"/>
              <w:rPr>
                <w:rFonts w:asciiTheme="minorHAnsi" w:hAnsiTheme="minorHAnsi" w:cstheme="minorHAnsi"/>
                <w:color w:val="7030A0"/>
                <w:sz w:val="21"/>
                <w:szCs w:val="21"/>
              </w:rPr>
            </w:pPr>
          </w:p>
        </w:tc>
      </w:tr>
      <w:tr w:rsidR="0004028F" w:rsidTr="007D2A83">
        <w:trPr>
          <w:trHeight w:val="1055"/>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rsidR="009B4090"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rsidR="009B4090" w:rsidRPr="004F1A11" w:rsidRDefault="009B4090" w:rsidP="003C138F">
            <w:pPr>
              <w:ind w:firstLine="34"/>
              <w:rPr>
                <w:rFonts w:asciiTheme="minorHAnsi" w:hAnsiTheme="minorHAnsi" w:cstheme="minorHAnsi"/>
                <w:iCs/>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rsidR="009B4090" w:rsidRPr="003719A7" w:rsidRDefault="007D2A83" w:rsidP="003719A7">
            <w:pPr>
              <w:ind w:firstLine="0"/>
              <w:rPr>
                <w:rFonts w:asciiTheme="minorHAnsi" w:hAnsiTheme="minorHAnsi" w:cstheme="minorHAnsi"/>
                <w:sz w:val="21"/>
                <w:szCs w:val="21"/>
              </w:rPr>
            </w:pPr>
            <w:r w:rsidRPr="003719A7">
              <w:rPr>
                <w:rFonts w:asciiTheme="minorHAnsi" w:hAnsiTheme="minorHAnsi" w:cstheme="minorHAnsi"/>
                <w:bCs/>
                <w:sz w:val="21"/>
                <w:szCs w:val="21"/>
              </w:rPr>
              <w:t>Pasiūlymo galiojimo terminas ne trumpesnis kaip</w:t>
            </w:r>
          </w:p>
        </w:tc>
        <w:tc>
          <w:tcPr>
            <w:tcW w:w="3685" w:type="dxa"/>
          </w:tcPr>
          <w:p w:rsidR="009B4090" w:rsidRPr="003719A7" w:rsidRDefault="007D2A83" w:rsidP="003C138F">
            <w:pPr>
              <w:ind w:firstLine="34"/>
              <w:rPr>
                <w:rFonts w:asciiTheme="minorHAnsi" w:hAnsiTheme="minorHAnsi" w:cstheme="minorHAnsi"/>
                <w:sz w:val="21"/>
                <w:szCs w:val="21"/>
              </w:rPr>
            </w:pPr>
            <w:r w:rsidRPr="003719A7">
              <w:rPr>
                <w:rFonts w:asciiTheme="minorHAnsi" w:hAnsiTheme="minorHAnsi" w:cstheme="minorHAnsi"/>
                <w:sz w:val="21"/>
                <w:szCs w:val="21"/>
              </w:rPr>
              <w:t>90 (devyniasdešimt) dienų nuo pasiūlymų pateikimo galutinio termino pabaigos</w:t>
            </w:r>
            <w:r w:rsidR="2F96E0D3" w:rsidRPr="003719A7">
              <w:rPr>
                <w:rFonts w:asciiTheme="minorHAnsi" w:hAnsiTheme="minorHAnsi" w:cstheme="minorHAnsi"/>
                <w:sz w:val="21"/>
                <w:szCs w:val="21"/>
              </w:rPr>
              <w:t xml:space="preserve">. </w:t>
            </w:r>
          </w:p>
        </w:tc>
        <w:tc>
          <w:tcPr>
            <w:tcW w:w="3424" w:type="dxa"/>
          </w:tcPr>
          <w:p w:rsidR="009B4090" w:rsidRPr="004F1A11" w:rsidRDefault="009B4090" w:rsidP="003C138F">
            <w:pPr>
              <w:ind w:firstLine="34"/>
              <w:rPr>
                <w:rFonts w:asciiTheme="minorHAnsi" w:hAnsiTheme="minorHAnsi" w:cstheme="minorHAnsi"/>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rsidR="009B4090" w:rsidRPr="003719A7" w:rsidRDefault="007D2A83" w:rsidP="003C138F">
            <w:pPr>
              <w:ind w:firstLine="0"/>
              <w:rPr>
                <w:rFonts w:asciiTheme="minorHAnsi" w:hAnsiTheme="minorHAnsi" w:cstheme="minorHAnsi"/>
                <w:sz w:val="21"/>
                <w:szCs w:val="21"/>
              </w:rPr>
            </w:pPr>
            <w:r w:rsidRPr="003719A7">
              <w:rPr>
                <w:rFonts w:asciiTheme="minorHAnsi" w:eastAsia="Arial" w:hAnsiTheme="minorHAnsi" w:cstheme="minorHAnsi"/>
                <w:sz w:val="21"/>
                <w:szCs w:val="21"/>
              </w:rPr>
              <w:t>P</w:t>
            </w:r>
            <w:r w:rsidR="004F1A11" w:rsidRPr="003719A7">
              <w:rPr>
                <w:rFonts w:asciiTheme="minorHAnsi" w:eastAsia="Arial" w:hAnsiTheme="minorHAnsi" w:cstheme="minorHAnsi"/>
                <w:sz w:val="21"/>
                <w:szCs w:val="21"/>
              </w:rPr>
              <w:t>erkančioji organizacija</w:t>
            </w:r>
            <w:r w:rsidRPr="003719A7">
              <w:rPr>
                <w:rFonts w:asciiTheme="minorHAnsi" w:hAnsiTheme="minorHAnsi" w:cstheme="minorHAnsi"/>
                <w:sz w:val="21"/>
                <w:szCs w:val="21"/>
              </w:rPr>
              <w:t xml:space="preserve"> atsako</w:t>
            </w:r>
            <w:r w:rsidR="00063554" w:rsidRPr="003719A7">
              <w:rPr>
                <w:rFonts w:asciiTheme="minorHAnsi" w:hAnsiTheme="minorHAnsi" w:cstheme="minorHAnsi"/>
                <w:sz w:val="21"/>
                <w:szCs w:val="21"/>
              </w:rPr>
              <w:t xml:space="preserve"> </w:t>
            </w:r>
            <w:r w:rsidR="004F1A11" w:rsidRPr="003719A7">
              <w:rPr>
                <w:rFonts w:asciiTheme="minorHAnsi" w:hAnsiTheme="minorHAnsi" w:cstheme="minorHAnsi"/>
                <w:sz w:val="21"/>
                <w:szCs w:val="21"/>
              </w:rPr>
              <w:t>d</w:t>
            </w:r>
            <w:r w:rsidR="00063554" w:rsidRPr="003719A7">
              <w:rPr>
                <w:rFonts w:asciiTheme="minorHAnsi" w:hAnsiTheme="minorHAnsi" w:cstheme="minorHAnsi"/>
                <w:sz w:val="21"/>
                <w:szCs w:val="21"/>
              </w:rPr>
              <w:t>alyviui</w:t>
            </w:r>
            <w:r w:rsidRPr="003719A7">
              <w:rPr>
                <w:rFonts w:asciiTheme="minorHAnsi" w:hAnsiTheme="minorHAnsi" w:cstheme="minorHAnsi"/>
                <w:sz w:val="21"/>
                <w:szCs w:val="21"/>
              </w:rPr>
              <w:t>, ar ji</w:t>
            </w:r>
            <w:r w:rsidR="000A1B88" w:rsidRPr="003719A7">
              <w:rPr>
                <w:rFonts w:asciiTheme="minorHAnsi" w:hAnsiTheme="minorHAnsi" w:cstheme="minorHAnsi"/>
                <w:sz w:val="21"/>
                <w:szCs w:val="21"/>
              </w:rPr>
              <w:t>s</w:t>
            </w:r>
            <w:r w:rsidRPr="003719A7">
              <w:rPr>
                <w:rFonts w:asciiTheme="minorHAnsi" w:hAnsiTheme="minorHAnsi" w:cstheme="minorHAnsi"/>
                <w:sz w:val="21"/>
                <w:szCs w:val="21"/>
              </w:rPr>
              <w:t xml:space="preserve"> sutinka priimti </w:t>
            </w:r>
            <w:r w:rsidR="004F1A11" w:rsidRPr="003719A7">
              <w:rPr>
                <w:rFonts w:asciiTheme="minorHAnsi" w:hAnsiTheme="minorHAnsi" w:cstheme="minorHAnsi"/>
                <w:sz w:val="21"/>
                <w:szCs w:val="21"/>
              </w:rPr>
              <w:t>d</w:t>
            </w:r>
            <w:r w:rsidR="00063554" w:rsidRPr="003719A7">
              <w:rPr>
                <w:rFonts w:asciiTheme="minorHAnsi" w:hAnsiTheme="minorHAnsi" w:cstheme="minorHAnsi"/>
                <w:sz w:val="21"/>
                <w:szCs w:val="21"/>
              </w:rPr>
              <w:t xml:space="preserve">alyvio </w:t>
            </w:r>
            <w:r w:rsidRPr="003719A7">
              <w:rPr>
                <w:rFonts w:asciiTheme="minorHAnsi" w:hAnsiTheme="minorHAnsi" w:cstheme="minorHAnsi"/>
                <w:sz w:val="21"/>
                <w:szCs w:val="21"/>
              </w:rPr>
              <w:t>siūlomą pasiūlymo galiojimo užtikrinimą patvirtinantį dokumentą ne vėliau kaip per</w:t>
            </w:r>
          </w:p>
        </w:tc>
        <w:tc>
          <w:tcPr>
            <w:tcW w:w="3685" w:type="dxa"/>
          </w:tcPr>
          <w:p w:rsidR="009B4090" w:rsidRPr="003719A7" w:rsidRDefault="007D2A83" w:rsidP="003C138F">
            <w:pPr>
              <w:ind w:firstLine="34"/>
              <w:rPr>
                <w:rFonts w:asciiTheme="minorHAnsi" w:hAnsiTheme="minorHAnsi" w:cstheme="minorHAnsi"/>
                <w:sz w:val="21"/>
                <w:szCs w:val="21"/>
              </w:rPr>
            </w:pPr>
            <w:r w:rsidRPr="003719A7">
              <w:rPr>
                <w:rFonts w:asciiTheme="minorHAnsi" w:hAnsiTheme="minorHAnsi" w:cstheme="minorHAnsi"/>
                <w:iCs/>
                <w:sz w:val="21"/>
                <w:szCs w:val="21"/>
              </w:rPr>
              <w:t>NETAIKOMA</w:t>
            </w:r>
          </w:p>
          <w:p w:rsidR="009B4090" w:rsidRPr="003719A7" w:rsidRDefault="009B4090" w:rsidP="003C138F">
            <w:pPr>
              <w:ind w:firstLine="34"/>
              <w:rPr>
                <w:rFonts w:asciiTheme="minorHAnsi" w:hAnsiTheme="minorHAnsi" w:cstheme="minorHAnsi"/>
                <w:sz w:val="21"/>
                <w:szCs w:val="21"/>
              </w:rPr>
            </w:pPr>
          </w:p>
        </w:tc>
        <w:tc>
          <w:tcPr>
            <w:tcW w:w="3424" w:type="dxa"/>
          </w:tcPr>
          <w:p w:rsidR="009B4090" w:rsidRPr="004F1A11" w:rsidRDefault="009B4090" w:rsidP="003C138F">
            <w:pPr>
              <w:ind w:firstLine="34"/>
              <w:rPr>
                <w:rFonts w:asciiTheme="minorHAnsi" w:hAnsiTheme="minorHAnsi" w:cstheme="minorHAnsi"/>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rsidR="009B4090" w:rsidRPr="003719A7" w:rsidRDefault="007D2A83" w:rsidP="003C138F">
            <w:pPr>
              <w:ind w:firstLine="0"/>
              <w:rPr>
                <w:rFonts w:asciiTheme="minorHAnsi" w:hAnsiTheme="minorHAnsi" w:cstheme="minorHAnsi"/>
                <w:sz w:val="21"/>
                <w:szCs w:val="21"/>
              </w:rPr>
            </w:pPr>
            <w:r w:rsidRPr="003719A7">
              <w:rPr>
                <w:rFonts w:asciiTheme="minorHAnsi" w:hAnsiTheme="minorHAnsi" w:cstheme="minorHAnsi"/>
                <w:sz w:val="21"/>
                <w:szCs w:val="21"/>
              </w:rPr>
              <w:t xml:space="preserve">Pasiūlymo galiojimo užtikrinimas pirkimo </w:t>
            </w:r>
            <w:r w:rsidR="004F1A11" w:rsidRPr="003719A7">
              <w:rPr>
                <w:rFonts w:asciiTheme="minorHAnsi" w:hAnsiTheme="minorHAnsi" w:cstheme="minorHAnsi"/>
                <w:sz w:val="21"/>
                <w:szCs w:val="21"/>
              </w:rPr>
              <w:t>d</w:t>
            </w:r>
            <w:r w:rsidRPr="003719A7">
              <w:rPr>
                <w:rFonts w:asciiTheme="minorHAnsi" w:hAnsiTheme="minorHAnsi" w:cstheme="minorHAnsi"/>
                <w:sz w:val="21"/>
                <w:szCs w:val="21"/>
              </w:rPr>
              <w:t>alyviui grąžinamas (arba atsisakoma teisių į jį) per</w:t>
            </w:r>
          </w:p>
        </w:tc>
        <w:tc>
          <w:tcPr>
            <w:tcW w:w="3685" w:type="dxa"/>
          </w:tcPr>
          <w:p w:rsidR="003719A7" w:rsidRPr="003719A7" w:rsidRDefault="007D2A83" w:rsidP="003719A7">
            <w:pPr>
              <w:ind w:firstLine="34"/>
              <w:rPr>
                <w:rFonts w:asciiTheme="minorHAnsi" w:hAnsiTheme="minorHAnsi" w:cstheme="minorHAnsi"/>
                <w:sz w:val="21"/>
                <w:szCs w:val="21"/>
              </w:rPr>
            </w:pPr>
            <w:r w:rsidRPr="003719A7">
              <w:rPr>
                <w:rFonts w:asciiTheme="minorHAnsi" w:hAnsiTheme="minorHAnsi" w:cstheme="minorHAnsi"/>
                <w:iCs/>
                <w:sz w:val="21"/>
                <w:szCs w:val="21"/>
              </w:rPr>
              <w:t>NETAIKOMA</w:t>
            </w:r>
          </w:p>
          <w:p w:rsidR="009B4090" w:rsidRPr="003719A7" w:rsidRDefault="009B4090" w:rsidP="003C138F">
            <w:pPr>
              <w:ind w:firstLine="34"/>
              <w:rPr>
                <w:rFonts w:asciiTheme="minorHAnsi" w:hAnsiTheme="minorHAnsi" w:cstheme="minorHAnsi"/>
                <w:sz w:val="21"/>
                <w:szCs w:val="21"/>
              </w:rPr>
            </w:pPr>
          </w:p>
        </w:tc>
        <w:tc>
          <w:tcPr>
            <w:tcW w:w="3424" w:type="dxa"/>
          </w:tcPr>
          <w:p w:rsidR="009B4090" w:rsidRPr="004F1A11" w:rsidRDefault="009B4090" w:rsidP="003719A7">
            <w:pPr>
              <w:ind w:firstLine="0"/>
              <w:rPr>
                <w:rFonts w:asciiTheme="minorHAnsi" w:hAnsiTheme="minorHAnsi" w:cstheme="minorHAnsi"/>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rsidR="009B4090" w:rsidRPr="003719A7" w:rsidRDefault="007D2A83" w:rsidP="003C138F">
            <w:pPr>
              <w:ind w:firstLine="0"/>
              <w:rPr>
                <w:rFonts w:asciiTheme="minorHAnsi" w:hAnsiTheme="minorHAnsi" w:cstheme="minorHAnsi"/>
                <w:sz w:val="21"/>
                <w:szCs w:val="21"/>
              </w:rPr>
            </w:pPr>
            <w:r w:rsidRPr="003719A7">
              <w:rPr>
                <w:rFonts w:asciiTheme="minorHAnsi" w:eastAsia="Arial" w:hAnsiTheme="minorHAnsi" w:cstheme="minorHAnsi"/>
                <w:sz w:val="21"/>
                <w:szCs w:val="21"/>
              </w:rPr>
              <w:t>P</w:t>
            </w:r>
            <w:r w:rsidR="004F1A11" w:rsidRPr="003719A7">
              <w:rPr>
                <w:rFonts w:asciiTheme="minorHAnsi" w:eastAsia="Arial" w:hAnsiTheme="minorHAnsi" w:cstheme="minorHAnsi"/>
                <w:sz w:val="21"/>
                <w:szCs w:val="21"/>
              </w:rPr>
              <w:t>erkančioji organizacija</w:t>
            </w:r>
            <w:r w:rsidRPr="003719A7">
              <w:rPr>
                <w:rFonts w:asciiTheme="minorHAnsi" w:hAnsiTheme="minorHAnsi" w:cstheme="minorHAnsi"/>
                <w:sz w:val="21"/>
                <w:szCs w:val="21"/>
              </w:rPr>
              <w:t xml:space="preserve"> informuoja</w:t>
            </w:r>
            <w:r w:rsidR="00063554" w:rsidRPr="003719A7">
              <w:rPr>
                <w:rFonts w:asciiTheme="minorHAnsi" w:hAnsiTheme="minorHAnsi" w:cstheme="minorHAnsi"/>
                <w:sz w:val="21"/>
                <w:szCs w:val="21"/>
              </w:rPr>
              <w:t xml:space="preserve"> </w:t>
            </w:r>
            <w:r w:rsidR="004F1A11" w:rsidRPr="003719A7">
              <w:rPr>
                <w:rFonts w:asciiTheme="minorHAnsi" w:hAnsiTheme="minorHAnsi" w:cstheme="minorHAnsi"/>
                <w:sz w:val="21"/>
                <w:szCs w:val="21"/>
              </w:rPr>
              <w:t>d</w:t>
            </w:r>
            <w:r w:rsidRPr="003719A7">
              <w:rPr>
                <w:rFonts w:asciiTheme="minorHAnsi" w:hAnsiTheme="minorHAnsi" w:cstheme="minorHAnsi"/>
                <w:sz w:val="21"/>
                <w:szCs w:val="21"/>
              </w:rPr>
              <w:t>alyvius apie EBVPD vertinimo rezultatus</w:t>
            </w:r>
            <w:r w:rsidR="0090570A" w:rsidRPr="003719A7">
              <w:rPr>
                <w:rFonts w:asciiTheme="minorHAnsi" w:hAnsiTheme="minorHAnsi" w:cstheme="minorHAnsi"/>
                <w:sz w:val="21"/>
                <w:szCs w:val="21"/>
              </w:rPr>
              <w:t>, jeigu taikoma,</w:t>
            </w:r>
            <w:r w:rsidRPr="003719A7">
              <w:rPr>
                <w:rFonts w:asciiTheme="minorHAnsi" w:hAnsiTheme="minorHAnsi" w:cstheme="minorHAnsi"/>
                <w:sz w:val="21"/>
                <w:szCs w:val="21"/>
              </w:rPr>
              <w:t xml:space="preserve"> ne vėliau kaip per</w:t>
            </w:r>
          </w:p>
        </w:tc>
        <w:tc>
          <w:tcPr>
            <w:tcW w:w="3685" w:type="dxa"/>
          </w:tcPr>
          <w:p w:rsidR="003719A7" w:rsidRPr="003719A7" w:rsidRDefault="007D2A83" w:rsidP="003719A7">
            <w:pPr>
              <w:ind w:firstLine="34"/>
              <w:rPr>
                <w:rFonts w:asciiTheme="minorHAnsi" w:hAnsiTheme="minorHAnsi" w:cstheme="minorHAnsi"/>
                <w:sz w:val="21"/>
                <w:szCs w:val="21"/>
              </w:rPr>
            </w:pPr>
            <w:r w:rsidRPr="003719A7">
              <w:rPr>
                <w:rFonts w:asciiTheme="minorHAnsi" w:hAnsiTheme="minorHAnsi" w:cstheme="minorHAnsi"/>
                <w:iCs/>
                <w:sz w:val="21"/>
                <w:szCs w:val="21"/>
              </w:rPr>
              <w:t>NETAIKOMA</w:t>
            </w:r>
          </w:p>
          <w:p w:rsidR="009B4090" w:rsidRPr="003719A7" w:rsidRDefault="009B4090" w:rsidP="003C138F">
            <w:pPr>
              <w:ind w:firstLine="34"/>
              <w:rPr>
                <w:rFonts w:asciiTheme="minorHAnsi" w:hAnsiTheme="minorHAnsi" w:cstheme="minorHAnsi"/>
                <w:sz w:val="21"/>
                <w:szCs w:val="21"/>
              </w:rPr>
            </w:pPr>
          </w:p>
        </w:tc>
        <w:tc>
          <w:tcPr>
            <w:tcW w:w="3424" w:type="dxa"/>
          </w:tcPr>
          <w:p w:rsidR="009B4090" w:rsidRPr="004F1A11" w:rsidRDefault="009B4090" w:rsidP="003C138F">
            <w:pPr>
              <w:ind w:firstLine="34"/>
              <w:rPr>
                <w:rFonts w:asciiTheme="minorHAnsi" w:hAnsiTheme="minorHAnsi" w:cstheme="minorHAnsi"/>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rsidR="009B4090" w:rsidRPr="004F1A11" w:rsidRDefault="007D2A83"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rsidR="009B4090" w:rsidRPr="004F1A11" w:rsidRDefault="007D2A83"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rsidR="009B4090" w:rsidRPr="004F1A11" w:rsidRDefault="009B4090" w:rsidP="003C138F">
            <w:pPr>
              <w:ind w:firstLine="34"/>
              <w:rPr>
                <w:rFonts w:asciiTheme="minorHAnsi" w:hAnsiTheme="minorHAnsi" w:cstheme="minorHAnsi"/>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rsidR="009B4090" w:rsidRPr="004F1A11" w:rsidRDefault="007D2A83"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00B315BC">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rsidR="009B4090" w:rsidRPr="004F1A11" w:rsidRDefault="009B4090" w:rsidP="003C138F">
            <w:pPr>
              <w:ind w:firstLine="34"/>
              <w:rPr>
                <w:rFonts w:asciiTheme="minorHAnsi" w:hAnsiTheme="minorHAnsi" w:cstheme="minorHAnsi"/>
                <w:sz w:val="21"/>
                <w:szCs w:val="21"/>
              </w:rPr>
            </w:pPr>
          </w:p>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rsidR="00EB1C0F" w:rsidRPr="004F1A11" w:rsidRDefault="00EB1C0F" w:rsidP="003C138F">
            <w:pPr>
              <w:ind w:firstLine="34"/>
              <w:rPr>
                <w:rFonts w:asciiTheme="minorHAnsi" w:hAnsiTheme="minorHAnsi" w:cstheme="minorHAnsi"/>
                <w:sz w:val="21"/>
                <w:szCs w:val="21"/>
              </w:rPr>
            </w:pPr>
          </w:p>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rsidR="009B4090" w:rsidRPr="004F1A11" w:rsidRDefault="009B4090" w:rsidP="003C138F">
            <w:pPr>
              <w:ind w:firstLine="34"/>
              <w:rPr>
                <w:rFonts w:asciiTheme="minorHAnsi" w:hAnsiTheme="minorHAnsi" w:cstheme="minorHAnsi"/>
                <w:sz w:val="21"/>
                <w:szCs w:val="21"/>
              </w:rPr>
            </w:pPr>
          </w:p>
        </w:tc>
        <w:tc>
          <w:tcPr>
            <w:tcW w:w="3424" w:type="dxa"/>
            <w:hideMark/>
          </w:tcPr>
          <w:p w:rsidR="009B4090" w:rsidRPr="004F1A11" w:rsidRDefault="009B4090" w:rsidP="003C138F">
            <w:pPr>
              <w:ind w:firstLine="34"/>
              <w:rPr>
                <w:rFonts w:asciiTheme="minorHAnsi" w:hAnsiTheme="minorHAnsi" w:cstheme="minorHAnsi"/>
                <w:bCs/>
                <w:color w:val="7030A0"/>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rsidR="009B4090" w:rsidRPr="004F1A11" w:rsidRDefault="007D2A83"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rsidR="009B4090" w:rsidRPr="004F1A11" w:rsidRDefault="007D2A83"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rsidR="009B4090" w:rsidRPr="004F1A11" w:rsidRDefault="009B4090" w:rsidP="003C138F">
            <w:pPr>
              <w:ind w:firstLine="34"/>
              <w:rPr>
                <w:rFonts w:asciiTheme="minorHAnsi" w:hAnsiTheme="minorHAnsi" w:cstheme="minorHAnsi"/>
                <w:sz w:val="21"/>
                <w:szCs w:val="21"/>
              </w:rPr>
            </w:pPr>
          </w:p>
        </w:tc>
      </w:tr>
      <w:tr w:rsidR="0004028F" w:rsidTr="007D2A83">
        <w:trPr>
          <w:trHeight w:val="20"/>
        </w:trPr>
        <w:tc>
          <w:tcPr>
            <w:tcW w:w="600" w:type="dxa"/>
          </w:tcPr>
          <w:p w:rsidR="009B4090" w:rsidRPr="004F1A11" w:rsidRDefault="007D2A83"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rsidR="009B4090" w:rsidRPr="004F1A11" w:rsidRDefault="007D2A83"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rsidR="009B4090" w:rsidRPr="004F1A11" w:rsidRDefault="007D2A83"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rsidR="009B4090" w:rsidRPr="004F1A11" w:rsidRDefault="009B4090" w:rsidP="003C138F">
            <w:pPr>
              <w:ind w:firstLine="34"/>
              <w:rPr>
                <w:rFonts w:asciiTheme="minorHAnsi" w:hAnsiTheme="minorHAnsi" w:cstheme="minorHAnsi"/>
                <w:sz w:val="21"/>
                <w:szCs w:val="21"/>
              </w:rPr>
            </w:pPr>
          </w:p>
        </w:tc>
      </w:tr>
      <w:bookmarkEnd w:id="78"/>
    </w:tbl>
    <w:p w:rsidR="00DF15BF" w:rsidRDefault="00DF15BF" w:rsidP="00485B08">
      <w:pPr>
        <w:spacing w:after="0" w:line="240" w:lineRule="auto"/>
        <w:jc w:val="both"/>
        <w:rPr>
          <w:rFonts w:ascii="Arial" w:hAnsi="Arial" w:cs="Arial"/>
        </w:rPr>
      </w:pPr>
    </w:p>
    <w:p w:rsidR="00DF15BF" w:rsidRDefault="00DF15BF" w:rsidP="003C138F">
      <w:pPr>
        <w:spacing w:after="0" w:line="240" w:lineRule="auto"/>
        <w:ind w:firstLine="697"/>
        <w:jc w:val="both"/>
        <w:rPr>
          <w:rFonts w:ascii="Arial" w:hAnsi="Arial" w:cs="Arial"/>
        </w:rPr>
      </w:pPr>
    </w:p>
    <w:p w:rsidR="00DF15BF" w:rsidRDefault="00DF15BF" w:rsidP="003C138F">
      <w:pPr>
        <w:spacing w:after="0" w:line="240" w:lineRule="auto"/>
        <w:ind w:firstLine="697"/>
        <w:jc w:val="both"/>
        <w:rPr>
          <w:rFonts w:ascii="Arial" w:hAnsi="Arial" w:cs="Arial"/>
        </w:rPr>
      </w:pPr>
    </w:p>
    <w:p w:rsidR="00DF15BF" w:rsidRPr="005F167C" w:rsidRDefault="00DF15BF" w:rsidP="00C71369">
      <w:pPr>
        <w:spacing w:after="0" w:line="240" w:lineRule="auto"/>
        <w:jc w:val="both"/>
        <w:rPr>
          <w:rFonts w:ascii="Arial" w:hAnsi="Arial" w:cs="Arial"/>
        </w:rPr>
        <w:sectPr w:rsidR="00DF15BF" w:rsidRPr="005F167C" w:rsidSect="00B40E12">
          <w:headerReference w:type="default" r:id="rId21"/>
          <w:footerReference w:type="default" r:id="rId22"/>
          <w:headerReference w:type="first" r:id="rId23"/>
          <w:footerReference w:type="first" r:id="rId24"/>
          <w:pgSz w:w="12240" w:h="15840"/>
          <w:pgMar w:top="720" w:right="720" w:bottom="720" w:left="720" w:header="720" w:footer="720" w:gutter="0"/>
          <w:pgNumType w:start="2"/>
          <w:cols w:space="720"/>
          <w:titlePg/>
          <w:docGrid w:linePitch="360"/>
        </w:sectPr>
      </w:pPr>
    </w:p>
    <w:p w:rsidR="001337AE" w:rsidRDefault="001337AE" w:rsidP="00C71369">
      <w:pPr>
        <w:spacing w:after="0" w:line="240" w:lineRule="auto"/>
        <w:rPr>
          <w:rFonts w:ascii="Times New Roman" w:eastAsia="Times New Roman" w:hAnsi="Times New Roman" w:cs="Times New Roman"/>
          <w:sz w:val="24"/>
          <w:szCs w:val="24"/>
        </w:rPr>
      </w:pPr>
    </w:p>
    <w:sectPr w:rsidR="001337AE" w:rsidSect="00C101D7">
      <w:headerReference w:type="default" r:id="rId25"/>
      <w:footerReference w:type="default" r:id="rId26"/>
      <w:headerReference w:type="first" r:id="rId27"/>
      <w:footerReference w:type="first" r:id="rId28"/>
      <w:pgSz w:w="16838" w:h="11906" w:orient="landscape"/>
      <w:pgMar w:top="851" w:right="1701" w:bottom="567" w:left="1134" w:header="0" w:footer="0" w:gutter="0"/>
      <w:pgNumType w:start="1"/>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B5B" w:rsidRDefault="00FA0B5B">
      <w:pPr>
        <w:spacing w:after="0" w:line="240" w:lineRule="auto"/>
      </w:pPr>
      <w:r>
        <w:separator/>
      </w:r>
    </w:p>
  </w:endnote>
  <w:endnote w:type="continuationSeparator" w:id="0">
    <w:p w:rsidR="00FA0B5B" w:rsidRDefault="00FA0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arigold">
    <w:panose1 w:val="030207020404020205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5305338"/>
      <w:docPartObj>
        <w:docPartGallery w:val="Page Numbers (Bottom of Page)"/>
        <w:docPartUnique/>
      </w:docPartObj>
    </w:sdtPr>
    <w:sdtEndPr/>
    <w:sdtContent>
      <w:p w:rsidR="00C16027" w:rsidRDefault="00C16027">
        <w:pPr>
          <w:pStyle w:val="Porat"/>
          <w:jc w:val="center"/>
        </w:pPr>
        <w:r>
          <w:fldChar w:fldCharType="begin"/>
        </w:r>
        <w:r>
          <w:instrText>PAGE   \* MERGEFORMAT</w:instrText>
        </w:r>
        <w:r>
          <w:fldChar w:fldCharType="separate"/>
        </w:r>
        <w:r w:rsidR="00697DFC">
          <w:rPr>
            <w:noProof/>
          </w:rPr>
          <w:t>16</w:t>
        </w:r>
        <w:r>
          <w:fldChar w:fldCharType="end"/>
        </w:r>
      </w:p>
    </w:sdtContent>
  </w:sdt>
  <w:p w:rsidR="00C16027" w:rsidRDefault="00C1602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526631"/>
      <w:docPartObj>
        <w:docPartGallery w:val="Page Numbers (Bottom of Page)"/>
        <w:docPartUnique/>
      </w:docPartObj>
    </w:sdtPr>
    <w:sdtEndPr/>
    <w:sdtContent>
      <w:p w:rsidR="00C16027" w:rsidRDefault="00C16027">
        <w:pPr>
          <w:pStyle w:val="Porat"/>
          <w:jc w:val="center"/>
        </w:pPr>
        <w:r>
          <w:fldChar w:fldCharType="begin"/>
        </w:r>
        <w:r>
          <w:instrText>PAGE   \* MERGEFORMAT</w:instrText>
        </w:r>
        <w:r>
          <w:fldChar w:fldCharType="separate"/>
        </w:r>
        <w:r w:rsidR="00697DFC">
          <w:rPr>
            <w:noProof/>
          </w:rPr>
          <w:t>3</w:t>
        </w:r>
        <w:r>
          <w:fldChar w:fldCharType="end"/>
        </w:r>
      </w:p>
    </w:sdtContent>
  </w:sdt>
  <w:p w:rsidR="00C16027" w:rsidRDefault="00C16027" w:rsidP="0B831528">
    <w:pPr>
      <w:tabs>
        <w:tab w:val="center" w:pos="4513"/>
        <w:tab w:val="right" w:pos="9026"/>
      </w:tabs>
      <w:spacing w:after="0" w:line="300" w:lineRule="auto"/>
      <w:ind w:firstLine="697"/>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1132453"/>
      <w:docPartObj>
        <w:docPartGallery w:val="Page Numbers (Bottom of Page)"/>
        <w:docPartUnique/>
      </w:docPartObj>
    </w:sdtPr>
    <w:sdtEndPr/>
    <w:sdtContent>
      <w:p w:rsidR="00C16027" w:rsidRDefault="00C16027">
        <w:pPr>
          <w:pStyle w:val="Porat"/>
          <w:jc w:val="center"/>
        </w:pPr>
        <w:r>
          <w:fldChar w:fldCharType="begin"/>
        </w:r>
        <w:r>
          <w:instrText>PAGE   \* MERGEFORMAT</w:instrText>
        </w:r>
        <w:r>
          <w:fldChar w:fldCharType="separate"/>
        </w:r>
        <w:r w:rsidR="00697DFC">
          <w:rPr>
            <w:noProof/>
          </w:rPr>
          <w:t>2</w:t>
        </w:r>
        <w:r>
          <w:fldChar w:fldCharType="end"/>
        </w:r>
      </w:p>
    </w:sdtContent>
  </w:sdt>
  <w:p w:rsidR="00C16027" w:rsidRDefault="00C16027" w:rsidP="0B831528">
    <w:pPr>
      <w:tabs>
        <w:tab w:val="center" w:pos="4513"/>
        <w:tab w:val="right" w:pos="9026"/>
      </w:tabs>
      <w:spacing w:after="0" w:line="300" w:lineRule="auto"/>
      <w:ind w:firstLine="697"/>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027" w:rsidRDefault="00C16027">
    <w:pPr>
      <w:rPr>
        <w:vanish/>
        <w:sz w:val="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027" w:rsidRDefault="00C16027">
    <w:pPr>
      <w:rPr>
        <w:vanish/>
        <w:sz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B5B" w:rsidRDefault="00FA0B5B" w:rsidP="00D05666">
      <w:r>
        <w:separator/>
      </w:r>
    </w:p>
  </w:footnote>
  <w:footnote w:type="continuationSeparator" w:id="0">
    <w:p w:rsidR="00FA0B5B" w:rsidRDefault="00FA0B5B" w:rsidP="00D05666">
      <w:r>
        <w:continuationSeparator/>
      </w:r>
    </w:p>
  </w:footnote>
  <w:footnote w:type="continuationNotice" w:id="1">
    <w:p w:rsidR="00FA0B5B" w:rsidRDefault="00FA0B5B">
      <w:pPr>
        <w:spacing w:after="0" w:line="240" w:lineRule="auto"/>
      </w:pPr>
    </w:p>
  </w:footnote>
  <w:footnote w:id="2">
    <w:p w:rsidR="00C16027" w:rsidRPr="007B2DBE" w:rsidRDefault="00C16027"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rsidR="00C16027" w:rsidRPr="00427C59" w:rsidRDefault="00C16027" w:rsidP="00BB3788">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rsidR="00C16027" w:rsidRDefault="00C16027"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rsidR="00C16027" w:rsidRDefault="00C1602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027" w:rsidRPr="00F122A8" w:rsidRDefault="00C16027">
    <w:pPr>
      <w:pStyle w:val="Antrats"/>
      <w:jc w:val="center"/>
    </w:pPr>
  </w:p>
  <w:p w:rsidR="00C16027" w:rsidRDefault="00C160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304936"/>
      <w:docPartObj>
        <w:docPartGallery w:val="Page Numbers (Top of Page)"/>
        <w:docPartUnique/>
      </w:docPartObj>
    </w:sdtPr>
    <w:sdtEndPr/>
    <w:sdtContent>
      <w:p w:rsidR="00C16027" w:rsidRDefault="00C16027" w:rsidP="00B40E12">
        <w:pPr>
          <w:tabs>
            <w:tab w:val="center" w:pos="4513"/>
            <w:tab w:val="left" w:pos="5595"/>
            <w:tab w:val="center" w:pos="5748"/>
            <w:tab w:val="right" w:pos="9026"/>
          </w:tabs>
          <w:spacing w:after="0" w:line="300" w:lineRule="auto"/>
          <w:ind w:firstLine="697"/>
        </w:pPr>
        <w:r>
          <w:tab/>
        </w:r>
        <w:r>
          <w:tab/>
        </w:r>
        <w:r>
          <w:tab/>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027" w:rsidRDefault="00C16027">
    <w:pPr>
      <w:tabs>
        <w:tab w:val="center" w:pos="4513"/>
        <w:tab w:val="right" w:pos="9026"/>
      </w:tabs>
      <w:spacing w:after="0" w:line="300" w:lineRule="auto"/>
      <w:ind w:firstLine="697"/>
      <w:jc w:val="both"/>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027" w:rsidRDefault="00C16027" w:rsidP="00485B08">
    <w:pPr>
      <w:spacing w:after="0" w:line="240" w:lineRule="auto"/>
      <w:jc w:val="right"/>
      <w:rPr>
        <w:rFonts w:cstheme="minorHAnsi"/>
      </w:rPr>
    </w:pPr>
  </w:p>
  <w:p w:rsidR="00C16027" w:rsidRDefault="00C16027">
    <w:pPr>
      <w:rPr>
        <w:vanish/>
        <w:sz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027" w:rsidRDefault="00C16027">
    <w:pPr>
      <w:rPr>
        <w:vanish/>
        <w:sz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6746F8"/>
    <w:multiLevelType w:val="multilevel"/>
    <w:tmpl w:val="7BE0AEF6"/>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47335F"/>
    <w:multiLevelType w:val="hybridMultilevel"/>
    <w:tmpl w:val="7996D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970F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7D2EAF30"/>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9B15080"/>
    <w:multiLevelType w:val="hybridMultilevel"/>
    <w:tmpl w:val="321265F2"/>
    <w:lvl w:ilvl="0" w:tplc="7436D450">
      <w:start w:val="1"/>
      <w:numFmt w:val="decimal"/>
      <w:lvlText w:val="%1."/>
      <w:lvlJc w:val="left"/>
      <w:pPr>
        <w:ind w:left="720" w:hanging="360"/>
      </w:pPr>
    </w:lvl>
    <w:lvl w:ilvl="1" w:tplc="AAFE7754" w:tentative="1">
      <w:start w:val="1"/>
      <w:numFmt w:val="lowerLetter"/>
      <w:lvlText w:val="%2."/>
      <w:lvlJc w:val="left"/>
      <w:pPr>
        <w:ind w:left="1440" w:hanging="360"/>
      </w:pPr>
    </w:lvl>
    <w:lvl w:ilvl="2" w:tplc="385A6566" w:tentative="1">
      <w:start w:val="1"/>
      <w:numFmt w:val="lowerRoman"/>
      <w:lvlText w:val="%3."/>
      <w:lvlJc w:val="right"/>
      <w:pPr>
        <w:ind w:left="2160" w:hanging="180"/>
      </w:pPr>
    </w:lvl>
    <w:lvl w:ilvl="3" w:tplc="65283668" w:tentative="1">
      <w:start w:val="1"/>
      <w:numFmt w:val="decimal"/>
      <w:lvlText w:val="%4."/>
      <w:lvlJc w:val="left"/>
      <w:pPr>
        <w:ind w:left="2880" w:hanging="360"/>
      </w:pPr>
    </w:lvl>
    <w:lvl w:ilvl="4" w:tplc="7E7CD11C" w:tentative="1">
      <w:start w:val="1"/>
      <w:numFmt w:val="lowerLetter"/>
      <w:lvlText w:val="%5."/>
      <w:lvlJc w:val="left"/>
      <w:pPr>
        <w:ind w:left="3600" w:hanging="360"/>
      </w:pPr>
    </w:lvl>
    <w:lvl w:ilvl="5" w:tplc="A99A2184" w:tentative="1">
      <w:start w:val="1"/>
      <w:numFmt w:val="lowerRoman"/>
      <w:lvlText w:val="%6."/>
      <w:lvlJc w:val="right"/>
      <w:pPr>
        <w:ind w:left="4320" w:hanging="180"/>
      </w:pPr>
    </w:lvl>
    <w:lvl w:ilvl="6" w:tplc="3614E6AC" w:tentative="1">
      <w:start w:val="1"/>
      <w:numFmt w:val="decimal"/>
      <w:lvlText w:val="%7."/>
      <w:lvlJc w:val="left"/>
      <w:pPr>
        <w:ind w:left="5040" w:hanging="360"/>
      </w:pPr>
    </w:lvl>
    <w:lvl w:ilvl="7" w:tplc="E37CC2EA" w:tentative="1">
      <w:start w:val="1"/>
      <w:numFmt w:val="lowerLetter"/>
      <w:lvlText w:val="%8."/>
      <w:lvlJc w:val="left"/>
      <w:pPr>
        <w:ind w:left="5760" w:hanging="360"/>
      </w:pPr>
    </w:lvl>
    <w:lvl w:ilvl="8" w:tplc="205028D4" w:tentative="1">
      <w:start w:val="1"/>
      <w:numFmt w:val="lowerRoman"/>
      <w:lvlText w:val="%9."/>
      <w:lvlJc w:val="right"/>
      <w:pPr>
        <w:ind w:left="6480" w:hanging="180"/>
      </w:p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A33F7F"/>
    <w:multiLevelType w:val="hybridMultilevel"/>
    <w:tmpl w:val="BEA2E3F6"/>
    <w:lvl w:ilvl="0" w:tplc="BC00BBA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E70FCF"/>
    <w:multiLevelType w:val="hybridMultilevel"/>
    <w:tmpl w:val="D0F2678C"/>
    <w:lvl w:ilvl="0" w:tplc="9A04F7FE">
      <w:start w:val="1"/>
      <w:numFmt w:val="decimal"/>
      <w:lvlText w:val="%1)"/>
      <w:lvlJc w:val="left"/>
      <w:pPr>
        <w:ind w:left="720" w:hanging="360"/>
      </w:pPr>
      <w:rPr>
        <w:rFonts w:hint="default"/>
      </w:rPr>
    </w:lvl>
    <w:lvl w:ilvl="1" w:tplc="7D2EEACA" w:tentative="1">
      <w:start w:val="1"/>
      <w:numFmt w:val="lowerLetter"/>
      <w:lvlText w:val="%2."/>
      <w:lvlJc w:val="left"/>
      <w:pPr>
        <w:ind w:left="1440" w:hanging="360"/>
      </w:pPr>
    </w:lvl>
    <w:lvl w:ilvl="2" w:tplc="E3049214" w:tentative="1">
      <w:start w:val="1"/>
      <w:numFmt w:val="lowerRoman"/>
      <w:lvlText w:val="%3."/>
      <w:lvlJc w:val="right"/>
      <w:pPr>
        <w:ind w:left="2160" w:hanging="180"/>
      </w:pPr>
    </w:lvl>
    <w:lvl w:ilvl="3" w:tplc="B2C4A49A" w:tentative="1">
      <w:start w:val="1"/>
      <w:numFmt w:val="decimal"/>
      <w:lvlText w:val="%4."/>
      <w:lvlJc w:val="left"/>
      <w:pPr>
        <w:ind w:left="2880" w:hanging="360"/>
      </w:pPr>
    </w:lvl>
    <w:lvl w:ilvl="4" w:tplc="107842C6" w:tentative="1">
      <w:start w:val="1"/>
      <w:numFmt w:val="lowerLetter"/>
      <w:lvlText w:val="%5."/>
      <w:lvlJc w:val="left"/>
      <w:pPr>
        <w:ind w:left="3600" w:hanging="360"/>
      </w:pPr>
    </w:lvl>
    <w:lvl w:ilvl="5" w:tplc="F4F64826" w:tentative="1">
      <w:start w:val="1"/>
      <w:numFmt w:val="lowerRoman"/>
      <w:lvlText w:val="%6."/>
      <w:lvlJc w:val="right"/>
      <w:pPr>
        <w:ind w:left="4320" w:hanging="180"/>
      </w:pPr>
    </w:lvl>
    <w:lvl w:ilvl="6" w:tplc="6C82360E" w:tentative="1">
      <w:start w:val="1"/>
      <w:numFmt w:val="decimal"/>
      <w:lvlText w:val="%7."/>
      <w:lvlJc w:val="left"/>
      <w:pPr>
        <w:ind w:left="5040" w:hanging="360"/>
      </w:pPr>
    </w:lvl>
    <w:lvl w:ilvl="7" w:tplc="270EABB8" w:tentative="1">
      <w:start w:val="1"/>
      <w:numFmt w:val="lowerLetter"/>
      <w:lvlText w:val="%8."/>
      <w:lvlJc w:val="left"/>
      <w:pPr>
        <w:ind w:left="5760" w:hanging="360"/>
      </w:pPr>
    </w:lvl>
    <w:lvl w:ilvl="8" w:tplc="256AC692" w:tentative="1">
      <w:start w:val="1"/>
      <w:numFmt w:val="lowerRoman"/>
      <w:lvlText w:val="%9."/>
      <w:lvlJc w:val="right"/>
      <w:pPr>
        <w:ind w:left="6480" w:hanging="180"/>
      </w:pPr>
    </w:lvl>
  </w:abstractNum>
  <w:abstractNum w:abstractNumId="30"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1" w15:restartNumberingAfterBreak="0">
    <w:nsid w:val="5D1711BD"/>
    <w:multiLevelType w:val="hybridMultilevel"/>
    <w:tmpl w:val="AE2EC3CE"/>
    <w:lvl w:ilvl="0" w:tplc="CD5822F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CF56AF"/>
    <w:multiLevelType w:val="multilevel"/>
    <w:tmpl w:val="EA7059E2"/>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1"/>
  </w:num>
  <w:num w:numId="4">
    <w:abstractNumId w:val="32"/>
  </w:num>
  <w:num w:numId="5">
    <w:abstractNumId w:val="25"/>
  </w:num>
  <w:num w:numId="6">
    <w:abstractNumId w:val="19"/>
  </w:num>
  <w:num w:numId="7">
    <w:abstractNumId w:val="23"/>
  </w:num>
  <w:num w:numId="8">
    <w:abstractNumId w:val="0"/>
  </w:num>
  <w:num w:numId="9">
    <w:abstractNumId w:val="16"/>
  </w:num>
  <w:num w:numId="10">
    <w:abstractNumId w:val="35"/>
  </w:num>
  <w:num w:numId="11">
    <w:abstractNumId w:val="42"/>
  </w:num>
  <w:num w:numId="12">
    <w:abstractNumId w:val="44"/>
  </w:num>
  <w:num w:numId="13">
    <w:abstractNumId w:val="45"/>
  </w:num>
  <w:num w:numId="14">
    <w:abstractNumId w:val="43"/>
  </w:num>
  <w:num w:numId="15">
    <w:abstractNumId w:val="41"/>
  </w:num>
  <w:num w:numId="16">
    <w:abstractNumId w:val="13"/>
  </w:num>
  <w:num w:numId="17">
    <w:abstractNumId w:val="8"/>
  </w:num>
  <w:num w:numId="18">
    <w:abstractNumId w:val="4"/>
  </w:num>
  <w:num w:numId="19">
    <w:abstractNumId w:val="29"/>
  </w:num>
  <w:num w:numId="20">
    <w:abstractNumId w:val="26"/>
  </w:num>
  <w:num w:numId="21">
    <w:abstractNumId w:val="33"/>
  </w:num>
  <w:num w:numId="22">
    <w:abstractNumId w:val="6"/>
  </w:num>
  <w:num w:numId="23">
    <w:abstractNumId w:val="40"/>
  </w:num>
  <w:num w:numId="24">
    <w:abstractNumId w:val="28"/>
  </w:num>
  <w:num w:numId="25">
    <w:abstractNumId w:val="39"/>
  </w:num>
  <w:num w:numId="26">
    <w:abstractNumId w:val="38"/>
  </w:num>
  <w:num w:numId="27">
    <w:abstractNumId w:val="30"/>
  </w:num>
  <w:num w:numId="28">
    <w:abstractNumId w:val="12"/>
  </w:num>
  <w:num w:numId="29">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46"/>
  </w:num>
  <w:num w:numId="33">
    <w:abstractNumId w:val="1"/>
  </w:num>
  <w:num w:numId="34">
    <w:abstractNumId w:val="13"/>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0"/>
  </w:num>
  <w:num w:numId="3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7"/>
  </w:num>
  <w:num w:numId="42">
    <w:abstractNumId w:val="22"/>
  </w:num>
  <w:num w:numId="43">
    <w:abstractNumId w:val="3"/>
  </w:num>
  <w:num w:numId="44">
    <w:abstractNumId w:val="17"/>
  </w:num>
  <w:num w:numId="45">
    <w:abstractNumId w:val="24"/>
  </w:num>
  <w:num w:numId="46">
    <w:abstractNumId w:val="34"/>
  </w:num>
  <w:num w:numId="47">
    <w:abstractNumId w:val="27"/>
  </w:num>
  <w:num w:numId="48">
    <w:abstractNumId w:val="31"/>
  </w:num>
  <w:num w:numId="49">
    <w:abstractNumId w:val="15"/>
  </w:num>
  <w:num w:numId="50">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savePreviewPicture/>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2F1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3019"/>
    <w:rsid w:val="00024F4E"/>
    <w:rsid w:val="0002613A"/>
    <w:rsid w:val="000261FD"/>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234"/>
    <w:rsid w:val="000323D8"/>
    <w:rsid w:val="00032D19"/>
    <w:rsid w:val="000340D0"/>
    <w:rsid w:val="00034A4A"/>
    <w:rsid w:val="00034AC0"/>
    <w:rsid w:val="000350FC"/>
    <w:rsid w:val="00035221"/>
    <w:rsid w:val="000357DA"/>
    <w:rsid w:val="0003587B"/>
    <w:rsid w:val="00036A9B"/>
    <w:rsid w:val="000372F4"/>
    <w:rsid w:val="00037649"/>
    <w:rsid w:val="000379D2"/>
    <w:rsid w:val="00040233"/>
    <w:rsid w:val="0004028F"/>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3554"/>
    <w:rsid w:val="0006431C"/>
    <w:rsid w:val="00064600"/>
    <w:rsid w:val="000647E9"/>
    <w:rsid w:val="00064868"/>
    <w:rsid w:val="000649EA"/>
    <w:rsid w:val="000659E9"/>
    <w:rsid w:val="00066BB9"/>
    <w:rsid w:val="00066D29"/>
    <w:rsid w:val="00066DCB"/>
    <w:rsid w:val="00066EEA"/>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69E6"/>
    <w:rsid w:val="00080396"/>
    <w:rsid w:val="00080F53"/>
    <w:rsid w:val="000810E8"/>
    <w:rsid w:val="0008165F"/>
    <w:rsid w:val="00081FB1"/>
    <w:rsid w:val="0008241E"/>
    <w:rsid w:val="00082F6A"/>
    <w:rsid w:val="0008378B"/>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1F01"/>
    <w:rsid w:val="00093A5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83A"/>
    <w:rsid w:val="000A1B88"/>
    <w:rsid w:val="000A1E34"/>
    <w:rsid w:val="000A2081"/>
    <w:rsid w:val="000A2CBA"/>
    <w:rsid w:val="000A2F1A"/>
    <w:rsid w:val="000A3108"/>
    <w:rsid w:val="000A5738"/>
    <w:rsid w:val="000A5FB1"/>
    <w:rsid w:val="000A67F9"/>
    <w:rsid w:val="000A7BF8"/>
    <w:rsid w:val="000B0988"/>
    <w:rsid w:val="000B0CED"/>
    <w:rsid w:val="000B220A"/>
    <w:rsid w:val="000B2A6B"/>
    <w:rsid w:val="000B3115"/>
    <w:rsid w:val="000B3307"/>
    <w:rsid w:val="000B33A6"/>
    <w:rsid w:val="000B4E6D"/>
    <w:rsid w:val="000B588E"/>
    <w:rsid w:val="000B6247"/>
    <w:rsid w:val="000B6976"/>
    <w:rsid w:val="000B7223"/>
    <w:rsid w:val="000C006A"/>
    <w:rsid w:val="000C02F3"/>
    <w:rsid w:val="000C054D"/>
    <w:rsid w:val="000C0844"/>
    <w:rsid w:val="000C1AE5"/>
    <w:rsid w:val="000C1F59"/>
    <w:rsid w:val="000C2092"/>
    <w:rsid w:val="000C2217"/>
    <w:rsid w:val="000C29CF"/>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039"/>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48D"/>
    <w:rsid w:val="00101C48"/>
    <w:rsid w:val="0010252A"/>
    <w:rsid w:val="0010270D"/>
    <w:rsid w:val="00103445"/>
    <w:rsid w:val="001045C0"/>
    <w:rsid w:val="001050D0"/>
    <w:rsid w:val="00105DAD"/>
    <w:rsid w:val="001062B9"/>
    <w:rsid w:val="001072BE"/>
    <w:rsid w:val="00107A04"/>
    <w:rsid w:val="0011085A"/>
    <w:rsid w:val="0011112B"/>
    <w:rsid w:val="00111377"/>
    <w:rsid w:val="0011199A"/>
    <w:rsid w:val="001119AA"/>
    <w:rsid w:val="001126FB"/>
    <w:rsid w:val="001128FB"/>
    <w:rsid w:val="00112F92"/>
    <w:rsid w:val="0011320C"/>
    <w:rsid w:val="0011344C"/>
    <w:rsid w:val="00113B07"/>
    <w:rsid w:val="00113FC9"/>
    <w:rsid w:val="00114C65"/>
    <w:rsid w:val="00115BB9"/>
    <w:rsid w:val="00116240"/>
    <w:rsid w:val="0011798C"/>
    <w:rsid w:val="00117999"/>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26D"/>
    <w:rsid w:val="0012749A"/>
    <w:rsid w:val="001275FB"/>
    <w:rsid w:val="0013010B"/>
    <w:rsid w:val="00130C71"/>
    <w:rsid w:val="0013140B"/>
    <w:rsid w:val="001328D8"/>
    <w:rsid w:val="001329A7"/>
    <w:rsid w:val="0013353A"/>
    <w:rsid w:val="001337AE"/>
    <w:rsid w:val="00134825"/>
    <w:rsid w:val="001351A4"/>
    <w:rsid w:val="00135DA4"/>
    <w:rsid w:val="00135EEE"/>
    <w:rsid w:val="001365CA"/>
    <w:rsid w:val="00137871"/>
    <w:rsid w:val="001404CC"/>
    <w:rsid w:val="00140D50"/>
    <w:rsid w:val="00142345"/>
    <w:rsid w:val="00142352"/>
    <w:rsid w:val="00142583"/>
    <w:rsid w:val="00142EF6"/>
    <w:rsid w:val="00142F4B"/>
    <w:rsid w:val="0014359C"/>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0DFF"/>
    <w:rsid w:val="00171C73"/>
    <w:rsid w:val="00171FE7"/>
    <w:rsid w:val="0017226C"/>
    <w:rsid w:val="00172D53"/>
    <w:rsid w:val="001738DA"/>
    <w:rsid w:val="00173ACB"/>
    <w:rsid w:val="00173E9D"/>
    <w:rsid w:val="00173FBA"/>
    <w:rsid w:val="0017458F"/>
    <w:rsid w:val="001746EA"/>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301"/>
    <w:rsid w:val="001A172D"/>
    <w:rsid w:val="001A18C1"/>
    <w:rsid w:val="001A1DD2"/>
    <w:rsid w:val="001A20D1"/>
    <w:rsid w:val="001A225E"/>
    <w:rsid w:val="001A2892"/>
    <w:rsid w:val="001A28B0"/>
    <w:rsid w:val="001A2E70"/>
    <w:rsid w:val="001A3F2D"/>
    <w:rsid w:val="001A5289"/>
    <w:rsid w:val="001A53A5"/>
    <w:rsid w:val="001A5DC7"/>
    <w:rsid w:val="001A5FBA"/>
    <w:rsid w:val="001A651D"/>
    <w:rsid w:val="001A67B2"/>
    <w:rsid w:val="001A7B3D"/>
    <w:rsid w:val="001B1CD4"/>
    <w:rsid w:val="001B2226"/>
    <w:rsid w:val="001B23B6"/>
    <w:rsid w:val="001B2898"/>
    <w:rsid w:val="001B2B89"/>
    <w:rsid w:val="001B3251"/>
    <w:rsid w:val="001B32E3"/>
    <w:rsid w:val="001B370C"/>
    <w:rsid w:val="001B3C7D"/>
    <w:rsid w:val="001B3D63"/>
    <w:rsid w:val="001B50F3"/>
    <w:rsid w:val="001B5CAB"/>
    <w:rsid w:val="001B63BA"/>
    <w:rsid w:val="001B6567"/>
    <w:rsid w:val="001B6F10"/>
    <w:rsid w:val="001B71B9"/>
    <w:rsid w:val="001B7247"/>
    <w:rsid w:val="001C1552"/>
    <w:rsid w:val="001C19DD"/>
    <w:rsid w:val="001C1AD0"/>
    <w:rsid w:val="001C1CC5"/>
    <w:rsid w:val="001C1D32"/>
    <w:rsid w:val="001C24BC"/>
    <w:rsid w:val="001C2C11"/>
    <w:rsid w:val="001C305A"/>
    <w:rsid w:val="001C32E4"/>
    <w:rsid w:val="001C3A0F"/>
    <w:rsid w:val="001C3B4C"/>
    <w:rsid w:val="001C40AC"/>
    <w:rsid w:val="001C468D"/>
    <w:rsid w:val="001C4E6B"/>
    <w:rsid w:val="001C4F12"/>
    <w:rsid w:val="001C506F"/>
    <w:rsid w:val="001C5D0E"/>
    <w:rsid w:val="001C635E"/>
    <w:rsid w:val="001C6757"/>
    <w:rsid w:val="001C7BD2"/>
    <w:rsid w:val="001C7F48"/>
    <w:rsid w:val="001D1092"/>
    <w:rsid w:val="001D13FF"/>
    <w:rsid w:val="001D3471"/>
    <w:rsid w:val="001D3E77"/>
    <w:rsid w:val="001D65F8"/>
    <w:rsid w:val="001D7492"/>
    <w:rsid w:val="001D7669"/>
    <w:rsid w:val="001D7ABB"/>
    <w:rsid w:val="001E0107"/>
    <w:rsid w:val="001E079D"/>
    <w:rsid w:val="001E17A5"/>
    <w:rsid w:val="001E1C6E"/>
    <w:rsid w:val="001E1D8C"/>
    <w:rsid w:val="001E250F"/>
    <w:rsid w:val="001E2BC5"/>
    <w:rsid w:val="001E4D4B"/>
    <w:rsid w:val="001E4F4F"/>
    <w:rsid w:val="001E4F8B"/>
    <w:rsid w:val="001E5315"/>
    <w:rsid w:val="001E6373"/>
    <w:rsid w:val="001E6538"/>
    <w:rsid w:val="001E76C7"/>
    <w:rsid w:val="001E7D6A"/>
    <w:rsid w:val="001E7E24"/>
    <w:rsid w:val="001F0329"/>
    <w:rsid w:val="001F04C1"/>
    <w:rsid w:val="001F1376"/>
    <w:rsid w:val="001F1A18"/>
    <w:rsid w:val="001F1AFF"/>
    <w:rsid w:val="001F1D6C"/>
    <w:rsid w:val="001F1FB1"/>
    <w:rsid w:val="001F21D5"/>
    <w:rsid w:val="001F2E11"/>
    <w:rsid w:val="001F2EB6"/>
    <w:rsid w:val="001F3174"/>
    <w:rsid w:val="001F41DD"/>
    <w:rsid w:val="001F5180"/>
    <w:rsid w:val="001F568A"/>
    <w:rsid w:val="001F64D6"/>
    <w:rsid w:val="001F6551"/>
    <w:rsid w:val="001F6641"/>
    <w:rsid w:val="001F70BC"/>
    <w:rsid w:val="001F7318"/>
    <w:rsid w:val="001F74B8"/>
    <w:rsid w:val="001F78B9"/>
    <w:rsid w:val="001F7C60"/>
    <w:rsid w:val="00200101"/>
    <w:rsid w:val="00200212"/>
    <w:rsid w:val="00200B47"/>
    <w:rsid w:val="00200E13"/>
    <w:rsid w:val="00200F5D"/>
    <w:rsid w:val="00201AC8"/>
    <w:rsid w:val="00201C46"/>
    <w:rsid w:val="00202139"/>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4E99"/>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8CE"/>
    <w:rsid w:val="002424C1"/>
    <w:rsid w:val="00242B28"/>
    <w:rsid w:val="002430AE"/>
    <w:rsid w:val="00243470"/>
    <w:rsid w:val="00244688"/>
    <w:rsid w:val="00244994"/>
    <w:rsid w:val="00244BBC"/>
    <w:rsid w:val="002459CD"/>
    <w:rsid w:val="00245C47"/>
    <w:rsid w:val="00246AA4"/>
    <w:rsid w:val="00246FF6"/>
    <w:rsid w:val="002476D5"/>
    <w:rsid w:val="00247734"/>
    <w:rsid w:val="00247944"/>
    <w:rsid w:val="00250AE9"/>
    <w:rsid w:val="002510C4"/>
    <w:rsid w:val="00251635"/>
    <w:rsid w:val="00251D4A"/>
    <w:rsid w:val="00251D96"/>
    <w:rsid w:val="00253090"/>
    <w:rsid w:val="0025309D"/>
    <w:rsid w:val="002533C0"/>
    <w:rsid w:val="00254895"/>
    <w:rsid w:val="00255225"/>
    <w:rsid w:val="002553D0"/>
    <w:rsid w:val="00255969"/>
    <w:rsid w:val="00255C04"/>
    <w:rsid w:val="00256A57"/>
    <w:rsid w:val="00256C80"/>
    <w:rsid w:val="00257576"/>
    <w:rsid w:val="00257685"/>
    <w:rsid w:val="002601F1"/>
    <w:rsid w:val="002603C7"/>
    <w:rsid w:val="002604CF"/>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488"/>
    <w:rsid w:val="002737F5"/>
    <w:rsid w:val="00273F59"/>
    <w:rsid w:val="00274B64"/>
    <w:rsid w:val="00274C8A"/>
    <w:rsid w:val="00275037"/>
    <w:rsid w:val="0027507E"/>
    <w:rsid w:val="00275469"/>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C17"/>
    <w:rsid w:val="00285E5E"/>
    <w:rsid w:val="00286497"/>
    <w:rsid w:val="00286BF9"/>
    <w:rsid w:val="00287E96"/>
    <w:rsid w:val="00291C92"/>
    <w:rsid w:val="00291DCB"/>
    <w:rsid w:val="00291EAC"/>
    <w:rsid w:val="0029216D"/>
    <w:rsid w:val="00292399"/>
    <w:rsid w:val="002926A1"/>
    <w:rsid w:val="00292E50"/>
    <w:rsid w:val="00294BE3"/>
    <w:rsid w:val="00294C87"/>
    <w:rsid w:val="00294EC1"/>
    <w:rsid w:val="0029655E"/>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29"/>
    <w:rsid w:val="002E115D"/>
    <w:rsid w:val="002E22B7"/>
    <w:rsid w:val="002E259F"/>
    <w:rsid w:val="002E2B93"/>
    <w:rsid w:val="002E2CD8"/>
    <w:rsid w:val="002E2DCA"/>
    <w:rsid w:val="002E2EA0"/>
    <w:rsid w:val="002E3C32"/>
    <w:rsid w:val="002E444C"/>
    <w:rsid w:val="002E4679"/>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B8"/>
    <w:rsid w:val="002F44C0"/>
    <w:rsid w:val="002F536E"/>
    <w:rsid w:val="002F562B"/>
    <w:rsid w:val="002F5EE2"/>
    <w:rsid w:val="002F5F47"/>
    <w:rsid w:val="002F67FD"/>
    <w:rsid w:val="002F69DA"/>
    <w:rsid w:val="002F7051"/>
    <w:rsid w:val="002F7D23"/>
    <w:rsid w:val="0030069B"/>
    <w:rsid w:val="00300B07"/>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07AAC"/>
    <w:rsid w:val="003101E1"/>
    <w:rsid w:val="0031109D"/>
    <w:rsid w:val="003114FD"/>
    <w:rsid w:val="003115E6"/>
    <w:rsid w:val="0031284C"/>
    <w:rsid w:val="0031420A"/>
    <w:rsid w:val="003155D3"/>
    <w:rsid w:val="00316EFB"/>
    <w:rsid w:val="003175D7"/>
    <w:rsid w:val="00317AC3"/>
    <w:rsid w:val="00317DF9"/>
    <w:rsid w:val="0032046A"/>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277FD"/>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477AB"/>
    <w:rsid w:val="0035041E"/>
    <w:rsid w:val="00350863"/>
    <w:rsid w:val="0035091B"/>
    <w:rsid w:val="00350AC2"/>
    <w:rsid w:val="00350DC7"/>
    <w:rsid w:val="00352626"/>
    <w:rsid w:val="0035320D"/>
    <w:rsid w:val="003536CF"/>
    <w:rsid w:val="00353BAF"/>
    <w:rsid w:val="00353BCC"/>
    <w:rsid w:val="00354A15"/>
    <w:rsid w:val="00355743"/>
    <w:rsid w:val="00355846"/>
    <w:rsid w:val="00357BB8"/>
    <w:rsid w:val="003600F2"/>
    <w:rsid w:val="0036054C"/>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9A7"/>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455"/>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3EC"/>
    <w:rsid w:val="00394C27"/>
    <w:rsid w:val="00395C7C"/>
    <w:rsid w:val="00397C64"/>
    <w:rsid w:val="003A01DB"/>
    <w:rsid w:val="003A042B"/>
    <w:rsid w:val="003A050E"/>
    <w:rsid w:val="003A050F"/>
    <w:rsid w:val="003A1229"/>
    <w:rsid w:val="003A1E8E"/>
    <w:rsid w:val="003A203E"/>
    <w:rsid w:val="003A2F4F"/>
    <w:rsid w:val="003A30C5"/>
    <w:rsid w:val="003A3C99"/>
    <w:rsid w:val="003A441C"/>
    <w:rsid w:val="003A474D"/>
    <w:rsid w:val="003A583B"/>
    <w:rsid w:val="003A6120"/>
    <w:rsid w:val="003A6287"/>
    <w:rsid w:val="003A65F9"/>
    <w:rsid w:val="003A6BC4"/>
    <w:rsid w:val="003B03D1"/>
    <w:rsid w:val="003B12DE"/>
    <w:rsid w:val="003B39F9"/>
    <w:rsid w:val="003B3A61"/>
    <w:rsid w:val="003B3D2C"/>
    <w:rsid w:val="003B3DDE"/>
    <w:rsid w:val="003B5632"/>
    <w:rsid w:val="003B6578"/>
    <w:rsid w:val="003B6924"/>
    <w:rsid w:val="003B7634"/>
    <w:rsid w:val="003B76DA"/>
    <w:rsid w:val="003C018A"/>
    <w:rsid w:val="003C09C7"/>
    <w:rsid w:val="003C0D8F"/>
    <w:rsid w:val="003C126F"/>
    <w:rsid w:val="003C138F"/>
    <w:rsid w:val="003C180D"/>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5C4"/>
    <w:rsid w:val="003D39BC"/>
    <w:rsid w:val="003D3DF5"/>
    <w:rsid w:val="003D46AF"/>
    <w:rsid w:val="003D4D59"/>
    <w:rsid w:val="003D5A05"/>
    <w:rsid w:val="003D5A30"/>
    <w:rsid w:val="003D5EC9"/>
    <w:rsid w:val="003D6258"/>
    <w:rsid w:val="003D6501"/>
    <w:rsid w:val="003D73C2"/>
    <w:rsid w:val="003D79A2"/>
    <w:rsid w:val="003E0A08"/>
    <w:rsid w:val="003E0FEA"/>
    <w:rsid w:val="003E1160"/>
    <w:rsid w:val="003E1371"/>
    <w:rsid w:val="003E17AF"/>
    <w:rsid w:val="003E1948"/>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D40"/>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6754"/>
    <w:rsid w:val="00406A96"/>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59"/>
    <w:rsid w:val="00432574"/>
    <w:rsid w:val="0043288C"/>
    <w:rsid w:val="0043335A"/>
    <w:rsid w:val="004338DF"/>
    <w:rsid w:val="00433B95"/>
    <w:rsid w:val="00435186"/>
    <w:rsid w:val="004351E2"/>
    <w:rsid w:val="00435437"/>
    <w:rsid w:val="004356A8"/>
    <w:rsid w:val="00436201"/>
    <w:rsid w:val="00440809"/>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4D07"/>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C2D"/>
    <w:rsid w:val="00477E28"/>
    <w:rsid w:val="004827D6"/>
    <w:rsid w:val="00482BC0"/>
    <w:rsid w:val="00483462"/>
    <w:rsid w:val="00483E10"/>
    <w:rsid w:val="004847DE"/>
    <w:rsid w:val="0048506A"/>
    <w:rsid w:val="0048583A"/>
    <w:rsid w:val="00485B08"/>
    <w:rsid w:val="00485E23"/>
    <w:rsid w:val="00485F6E"/>
    <w:rsid w:val="004861E5"/>
    <w:rsid w:val="0048654D"/>
    <w:rsid w:val="004867B9"/>
    <w:rsid w:val="00486B0D"/>
    <w:rsid w:val="00486DE3"/>
    <w:rsid w:val="00487B54"/>
    <w:rsid w:val="00490260"/>
    <w:rsid w:val="00490AF0"/>
    <w:rsid w:val="00491145"/>
    <w:rsid w:val="00491560"/>
    <w:rsid w:val="00491954"/>
    <w:rsid w:val="00491F2B"/>
    <w:rsid w:val="004939D6"/>
    <w:rsid w:val="0049538A"/>
    <w:rsid w:val="00495402"/>
    <w:rsid w:val="00495F71"/>
    <w:rsid w:val="00496113"/>
    <w:rsid w:val="004963B6"/>
    <w:rsid w:val="00496EFB"/>
    <w:rsid w:val="00497D3A"/>
    <w:rsid w:val="00497DF3"/>
    <w:rsid w:val="004A01F5"/>
    <w:rsid w:val="004A0305"/>
    <w:rsid w:val="004A0401"/>
    <w:rsid w:val="004A0E10"/>
    <w:rsid w:val="004A13CE"/>
    <w:rsid w:val="004A1BB5"/>
    <w:rsid w:val="004A1F35"/>
    <w:rsid w:val="004A299F"/>
    <w:rsid w:val="004A2D86"/>
    <w:rsid w:val="004A3C50"/>
    <w:rsid w:val="004A3F9F"/>
    <w:rsid w:val="004A415C"/>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673"/>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952"/>
    <w:rsid w:val="004E6AD3"/>
    <w:rsid w:val="004E6F73"/>
    <w:rsid w:val="004E6F7E"/>
    <w:rsid w:val="004E71CB"/>
    <w:rsid w:val="004E79EA"/>
    <w:rsid w:val="004F0C1D"/>
    <w:rsid w:val="004F1848"/>
    <w:rsid w:val="004F1A11"/>
    <w:rsid w:val="004F1E4F"/>
    <w:rsid w:val="004F30E1"/>
    <w:rsid w:val="004F33F0"/>
    <w:rsid w:val="004F6423"/>
    <w:rsid w:val="004F6FEF"/>
    <w:rsid w:val="004F7943"/>
    <w:rsid w:val="0050021C"/>
    <w:rsid w:val="005002B8"/>
    <w:rsid w:val="00500818"/>
    <w:rsid w:val="00501200"/>
    <w:rsid w:val="005019BF"/>
    <w:rsid w:val="005020EF"/>
    <w:rsid w:val="0050218B"/>
    <w:rsid w:val="0050224F"/>
    <w:rsid w:val="005032DE"/>
    <w:rsid w:val="005033DA"/>
    <w:rsid w:val="005035B0"/>
    <w:rsid w:val="005038F2"/>
    <w:rsid w:val="00503E5F"/>
    <w:rsid w:val="005043DC"/>
    <w:rsid w:val="0050474B"/>
    <w:rsid w:val="005047B8"/>
    <w:rsid w:val="00504AD9"/>
    <w:rsid w:val="00504FCD"/>
    <w:rsid w:val="00505CE8"/>
    <w:rsid w:val="00506996"/>
    <w:rsid w:val="005070CC"/>
    <w:rsid w:val="005107DF"/>
    <w:rsid w:val="00510F5E"/>
    <w:rsid w:val="005110A6"/>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434A"/>
    <w:rsid w:val="005357BB"/>
    <w:rsid w:val="00535BE5"/>
    <w:rsid w:val="005377B5"/>
    <w:rsid w:val="005379E7"/>
    <w:rsid w:val="00540094"/>
    <w:rsid w:val="00540C9A"/>
    <w:rsid w:val="0054132A"/>
    <w:rsid w:val="005420ED"/>
    <w:rsid w:val="0054231A"/>
    <w:rsid w:val="00542967"/>
    <w:rsid w:val="00542A74"/>
    <w:rsid w:val="00543400"/>
    <w:rsid w:val="005434D5"/>
    <w:rsid w:val="00543E48"/>
    <w:rsid w:val="0054459B"/>
    <w:rsid w:val="005448A6"/>
    <w:rsid w:val="005450B5"/>
    <w:rsid w:val="00546AF5"/>
    <w:rsid w:val="00547265"/>
    <w:rsid w:val="00547443"/>
    <w:rsid w:val="005505A6"/>
    <w:rsid w:val="005505BF"/>
    <w:rsid w:val="00550610"/>
    <w:rsid w:val="00550CA9"/>
    <w:rsid w:val="0055117F"/>
    <w:rsid w:val="00551B0D"/>
    <w:rsid w:val="00553286"/>
    <w:rsid w:val="00553751"/>
    <w:rsid w:val="00553E2C"/>
    <w:rsid w:val="0055404F"/>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1E7"/>
    <w:rsid w:val="00567348"/>
    <w:rsid w:val="00567800"/>
    <w:rsid w:val="00567A52"/>
    <w:rsid w:val="005701CB"/>
    <w:rsid w:val="00570722"/>
    <w:rsid w:val="005717B0"/>
    <w:rsid w:val="005717E5"/>
    <w:rsid w:val="005717E7"/>
    <w:rsid w:val="0057188A"/>
    <w:rsid w:val="00571985"/>
    <w:rsid w:val="005743B5"/>
    <w:rsid w:val="00574DB7"/>
    <w:rsid w:val="005753B6"/>
    <w:rsid w:val="00576330"/>
    <w:rsid w:val="005769FF"/>
    <w:rsid w:val="00576E28"/>
    <w:rsid w:val="00576FD3"/>
    <w:rsid w:val="00577BFC"/>
    <w:rsid w:val="00577DFE"/>
    <w:rsid w:val="005806D2"/>
    <w:rsid w:val="005809F0"/>
    <w:rsid w:val="00581E5D"/>
    <w:rsid w:val="00582463"/>
    <w:rsid w:val="00583195"/>
    <w:rsid w:val="00583257"/>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4CC"/>
    <w:rsid w:val="00596895"/>
    <w:rsid w:val="00596BDA"/>
    <w:rsid w:val="00597972"/>
    <w:rsid w:val="005A03AB"/>
    <w:rsid w:val="005A07D8"/>
    <w:rsid w:val="005A0A14"/>
    <w:rsid w:val="005A16DA"/>
    <w:rsid w:val="005A1B64"/>
    <w:rsid w:val="005A22C4"/>
    <w:rsid w:val="005A2938"/>
    <w:rsid w:val="005A4E64"/>
    <w:rsid w:val="005A520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7A2"/>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280D"/>
    <w:rsid w:val="005D393D"/>
    <w:rsid w:val="005D46A9"/>
    <w:rsid w:val="005D4AB8"/>
    <w:rsid w:val="005D511B"/>
    <w:rsid w:val="005D5B90"/>
    <w:rsid w:val="005D5FBB"/>
    <w:rsid w:val="005D5FE6"/>
    <w:rsid w:val="005D6204"/>
    <w:rsid w:val="005D7383"/>
    <w:rsid w:val="005D7A77"/>
    <w:rsid w:val="005D7D8C"/>
    <w:rsid w:val="005D7DBF"/>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167C"/>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8F4"/>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94A"/>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A8E"/>
    <w:rsid w:val="00660F6D"/>
    <w:rsid w:val="0066179A"/>
    <w:rsid w:val="00661860"/>
    <w:rsid w:val="00662606"/>
    <w:rsid w:val="0066271C"/>
    <w:rsid w:val="00663099"/>
    <w:rsid w:val="006634A0"/>
    <w:rsid w:val="00663B6E"/>
    <w:rsid w:val="00664184"/>
    <w:rsid w:val="00664C39"/>
    <w:rsid w:val="0066500F"/>
    <w:rsid w:val="00665B16"/>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DFC"/>
    <w:rsid w:val="00697E3A"/>
    <w:rsid w:val="00697EDE"/>
    <w:rsid w:val="006A1A18"/>
    <w:rsid w:val="006A1B90"/>
    <w:rsid w:val="006A1D05"/>
    <w:rsid w:val="006A24BC"/>
    <w:rsid w:val="006A2889"/>
    <w:rsid w:val="006A38FE"/>
    <w:rsid w:val="006A3980"/>
    <w:rsid w:val="006A43A0"/>
    <w:rsid w:val="006A4AF7"/>
    <w:rsid w:val="006A5174"/>
    <w:rsid w:val="006A58FD"/>
    <w:rsid w:val="006A6750"/>
    <w:rsid w:val="006A675A"/>
    <w:rsid w:val="006A6A5B"/>
    <w:rsid w:val="006A6BFF"/>
    <w:rsid w:val="006A7182"/>
    <w:rsid w:val="006A7476"/>
    <w:rsid w:val="006A7DB1"/>
    <w:rsid w:val="006B0342"/>
    <w:rsid w:val="006B0684"/>
    <w:rsid w:val="006B0CC3"/>
    <w:rsid w:val="006B1A30"/>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DED"/>
    <w:rsid w:val="006D0AB0"/>
    <w:rsid w:val="006D1195"/>
    <w:rsid w:val="006D2363"/>
    <w:rsid w:val="006D2651"/>
    <w:rsid w:val="006D3202"/>
    <w:rsid w:val="006D36DB"/>
    <w:rsid w:val="006D3C36"/>
    <w:rsid w:val="006D3C8B"/>
    <w:rsid w:val="006D3E52"/>
    <w:rsid w:val="006D463E"/>
    <w:rsid w:val="006D5C09"/>
    <w:rsid w:val="006D5CD6"/>
    <w:rsid w:val="006D6694"/>
    <w:rsid w:val="006D69F6"/>
    <w:rsid w:val="006E041A"/>
    <w:rsid w:val="006E04DD"/>
    <w:rsid w:val="006E28D7"/>
    <w:rsid w:val="006E2957"/>
    <w:rsid w:val="006E29D2"/>
    <w:rsid w:val="006E2B14"/>
    <w:rsid w:val="006E42EC"/>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5B4"/>
    <w:rsid w:val="00702B7B"/>
    <w:rsid w:val="00702FDC"/>
    <w:rsid w:val="00703132"/>
    <w:rsid w:val="00703430"/>
    <w:rsid w:val="007037F7"/>
    <w:rsid w:val="00703983"/>
    <w:rsid w:val="0070532D"/>
    <w:rsid w:val="0070635D"/>
    <w:rsid w:val="00706AA4"/>
    <w:rsid w:val="00706BD5"/>
    <w:rsid w:val="00706F4D"/>
    <w:rsid w:val="00710F05"/>
    <w:rsid w:val="0071257E"/>
    <w:rsid w:val="007128D8"/>
    <w:rsid w:val="007128DA"/>
    <w:rsid w:val="00713645"/>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04F"/>
    <w:rsid w:val="00722B34"/>
    <w:rsid w:val="00723492"/>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37C4C"/>
    <w:rsid w:val="007402A0"/>
    <w:rsid w:val="0074068C"/>
    <w:rsid w:val="0074216C"/>
    <w:rsid w:val="0074221E"/>
    <w:rsid w:val="007422EF"/>
    <w:rsid w:val="00742F8F"/>
    <w:rsid w:val="00743205"/>
    <w:rsid w:val="0074401D"/>
    <w:rsid w:val="0074429A"/>
    <w:rsid w:val="00744381"/>
    <w:rsid w:val="00744D22"/>
    <w:rsid w:val="00745110"/>
    <w:rsid w:val="0074568A"/>
    <w:rsid w:val="007458FF"/>
    <w:rsid w:val="00746011"/>
    <w:rsid w:val="00746607"/>
    <w:rsid w:val="00746BAF"/>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404"/>
    <w:rsid w:val="007566CB"/>
    <w:rsid w:val="007570C0"/>
    <w:rsid w:val="00757947"/>
    <w:rsid w:val="0076060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67D"/>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435"/>
    <w:rsid w:val="00786B22"/>
    <w:rsid w:val="007872CE"/>
    <w:rsid w:val="00787579"/>
    <w:rsid w:val="00787729"/>
    <w:rsid w:val="00787858"/>
    <w:rsid w:val="00787DBD"/>
    <w:rsid w:val="00787DC2"/>
    <w:rsid w:val="00787FCB"/>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6EAB"/>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353"/>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A83"/>
    <w:rsid w:val="007D38F4"/>
    <w:rsid w:val="007D41C0"/>
    <w:rsid w:val="007D499F"/>
    <w:rsid w:val="007D4B3A"/>
    <w:rsid w:val="007D5985"/>
    <w:rsid w:val="007D5C61"/>
    <w:rsid w:val="007D6542"/>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2CC"/>
    <w:rsid w:val="0080554F"/>
    <w:rsid w:val="00805B12"/>
    <w:rsid w:val="00806044"/>
    <w:rsid w:val="0080649D"/>
    <w:rsid w:val="0080661B"/>
    <w:rsid w:val="00807B75"/>
    <w:rsid w:val="00810237"/>
    <w:rsid w:val="00810499"/>
    <w:rsid w:val="00810AF3"/>
    <w:rsid w:val="00810B90"/>
    <w:rsid w:val="00810FE1"/>
    <w:rsid w:val="008118DE"/>
    <w:rsid w:val="008118E8"/>
    <w:rsid w:val="00813105"/>
    <w:rsid w:val="008140BA"/>
    <w:rsid w:val="0081425E"/>
    <w:rsid w:val="008142E7"/>
    <w:rsid w:val="00814F72"/>
    <w:rsid w:val="008150F0"/>
    <w:rsid w:val="00815391"/>
    <w:rsid w:val="0081551B"/>
    <w:rsid w:val="008176D9"/>
    <w:rsid w:val="008178EA"/>
    <w:rsid w:val="00817AB9"/>
    <w:rsid w:val="00820787"/>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33"/>
    <w:rsid w:val="0083179F"/>
    <w:rsid w:val="00831DA9"/>
    <w:rsid w:val="0083270B"/>
    <w:rsid w:val="008335C6"/>
    <w:rsid w:val="008339CC"/>
    <w:rsid w:val="00833AB8"/>
    <w:rsid w:val="00834966"/>
    <w:rsid w:val="00834CBF"/>
    <w:rsid w:val="00835378"/>
    <w:rsid w:val="00835BFC"/>
    <w:rsid w:val="008364B0"/>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3C6"/>
    <w:rsid w:val="008507BC"/>
    <w:rsid w:val="00851498"/>
    <w:rsid w:val="00851768"/>
    <w:rsid w:val="00851E9B"/>
    <w:rsid w:val="00851EA8"/>
    <w:rsid w:val="00852867"/>
    <w:rsid w:val="00852F58"/>
    <w:rsid w:val="00854057"/>
    <w:rsid w:val="00854588"/>
    <w:rsid w:val="0085574D"/>
    <w:rsid w:val="008563C3"/>
    <w:rsid w:val="008576A8"/>
    <w:rsid w:val="00857DE3"/>
    <w:rsid w:val="00860950"/>
    <w:rsid w:val="00860E9B"/>
    <w:rsid w:val="00860F5E"/>
    <w:rsid w:val="00861205"/>
    <w:rsid w:val="00861C17"/>
    <w:rsid w:val="00861F49"/>
    <w:rsid w:val="0086202D"/>
    <w:rsid w:val="00862983"/>
    <w:rsid w:val="008638DF"/>
    <w:rsid w:val="00863A74"/>
    <w:rsid w:val="008641DC"/>
    <w:rsid w:val="00864390"/>
    <w:rsid w:val="008643DD"/>
    <w:rsid w:val="00864F73"/>
    <w:rsid w:val="008656E1"/>
    <w:rsid w:val="00865DFB"/>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336F"/>
    <w:rsid w:val="00884B13"/>
    <w:rsid w:val="00887B5D"/>
    <w:rsid w:val="0089078A"/>
    <w:rsid w:val="0089155F"/>
    <w:rsid w:val="00891A24"/>
    <w:rsid w:val="008925DD"/>
    <w:rsid w:val="008930CD"/>
    <w:rsid w:val="008931B4"/>
    <w:rsid w:val="0089331B"/>
    <w:rsid w:val="008933BC"/>
    <w:rsid w:val="00893C2B"/>
    <w:rsid w:val="00894196"/>
    <w:rsid w:val="00894FEF"/>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2C0"/>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77C"/>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6E35"/>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3C41"/>
    <w:rsid w:val="008F4253"/>
    <w:rsid w:val="008F4D52"/>
    <w:rsid w:val="008F5217"/>
    <w:rsid w:val="008F52B3"/>
    <w:rsid w:val="008F5556"/>
    <w:rsid w:val="008F6A15"/>
    <w:rsid w:val="008F6D6B"/>
    <w:rsid w:val="008F7226"/>
    <w:rsid w:val="008F7BC1"/>
    <w:rsid w:val="008FEE96"/>
    <w:rsid w:val="009003B1"/>
    <w:rsid w:val="00901552"/>
    <w:rsid w:val="009019B1"/>
    <w:rsid w:val="00901FB3"/>
    <w:rsid w:val="00902CA4"/>
    <w:rsid w:val="00902F87"/>
    <w:rsid w:val="009032BE"/>
    <w:rsid w:val="0090343C"/>
    <w:rsid w:val="00903F2F"/>
    <w:rsid w:val="009040B8"/>
    <w:rsid w:val="00904BC4"/>
    <w:rsid w:val="0090530D"/>
    <w:rsid w:val="0090570A"/>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CA2"/>
    <w:rsid w:val="00931E5B"/>
    <w:rsid w:val="00932059"/>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730"/>
    <w:rsid w:val="00952E69"/>
    <w:rsid w:val="009542FB"/>
    <w:rsid w:val="00954A8F"/>
    <w:rsid w:val="00955F2F"/>
    <w:rsid w:val="00956A4E"/>
    <w:rsid w:val="00956AB5"/>
    <w:rsid w:val="00957893"/>
    <w:rsid w:val="0096024C"/>
    <w:rsid w:val="00960917"/>
    <w:rsid w:val="00960A92"/>
    <w:rsid w:val="00961502"/>
    <w:rsid w:val="00961D00"/>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5AD"/>
    <w:rsid w:val="00990645"/>
    <w:rsid w:val="00990A2D"/>
    <w:rsid w:val="00990B58"/>
    <w:rsid w:val="00990FC4"/>
    <w:rsid w:val="009910A4"/>
    <w:rsid w:val="00991471"/>
    <w:rsid w:val="0099156D"/>
    <w:rsid w:val="009921F1"/>
    <w:rsid w:val="0099297C"/>
    <w:rsid w:val="009929F4"/>
    <w:rsid w:val="0099329A"/>
    <w:rsid w:val="00993376"/>
    <w:rsid w:val="00993519"/>
    <w:rsid w:val="00993EC5"/>
    <w:rsid w:val="00994436"/>
    <w:rsid w:val="00994BD6"/>
    <w:rsid w:val="00995475"/>
    <w:rsid w:val="0099565C"/>
    <w:rsid w:val="00995FEE"/>
    <w:rsid w:val="00996011"/>
    <w:rsid w:val="00996076"/>
    <w:rsid w:val="00996FBB"/>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090"/>
    <w:rsid w:val="009B42B3"/>
    <w:rsid w:val="009B4FB1"/>
    <w:rsid w:val="009B5F5B"/>
    <w:rsid w:val="009B62AA"/>
    <w:rsid w:val="009B654D"/>
    <w:rsid w:val="009B6595"/>
    <w:rsid w:val="009B66AB"/>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049"/>
    <w:rsid w:val="009C436F"/>
    <w:rsid w:val="009C4484"/>
    <w:rsid w:val="009C4A6D"/>
    <w:rsid w:val="009C5AA9"/>
    <w:rsid w:val="009C5B2E"/>
    <w:rsid w:val="009C61EA"/>
    <w:rsid w:val="009C621B"/>
    <w:rsid w:val="009C622E"/>
    <w:rsid w:val="009C658D"/>
    <w:rsid w:val="009C66EF"/>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0BF"/>
    <w:rsid w:val="009E78B9"/>
    <w:rsid w:val="009E7DE9"/>
    <w:rsid w:val="009F45C6"/>
    <w:rsid w:val="009F474E"/>
    <w:rsid w:val="009F4E28"/>
    <w:rsid w:val="009F4E56"/>
    <w:rsid w:val="009F5AAD"/>
    <w:rsid w:val="009F639D"/>
    <w:rsid w:val="009F644C"/>
    <w:rsid w:val="009F6A18"/>
    <w:rsid w:val="009F6E9E"/>
    <w:rsid w:val="009F7690"/>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0C8"/>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17B2"/>
    <w:rsid w:val="00A23B71"/>
    <w:rsid w:val="00A24F22"/>
    <w:rsid w:val="00A24FF2"/>
    <w:rsid w:val="00A256FA"/>
    <w:rsid w:val="00A25751"/>
    <w:rsid w:val="00A26794"/>
    <w:rsid w:val="00A26F11"/>
    <w:rsid w:val="00A27446"/>
    <w:rsid w:val="00A27846"/>
    <w:rsid w:val="00A31410"/>
    <w:rsid w:val="00A3147D"/>
    <w:rsid w:val="00A320A9"/>
    <w:rsid w:val="00A32BE9"/>
    <w:rsid w:val="00A33366"/>
    <w:rsid w:val="00A334F6"/>
    <w:rsid w:val="00A33684"/>
    <w:rsid w:val="00A34251"/>
    <w:rsid w:val="00A3447F"/>
    <w:rsid w:val="00A352B9"/>
    <w:rsid w:val="00A35512"/>
    <w:rsid w:val="00A35787"/>
    <w:rsid w:val="00A366CB"/>
    <w:rsid w:val="00A36728"/>
    <w:rsid w:val="00A3699B"/>
    <w:rsid w:val="00A36CC9"/>
    <w:rsid w:val="00A36D58"/>
    <w:rsid w:val="00A37206"/>
    <w:rsid w:val="00A400F5"/>
    <w:rsid w:val="00A40B1D"/>
    <w:rsid w:val="00A41AC1"/>
    <w:rsid w:val="00A41CA4"/>
    <w:rsid w:val="00A42361"/>
    <w:rsid w:val="00A4249F"/>
    <w:rsid w:val="00A42B33"/>
    <w:rsid w:val="00A42FE7"/>
    <w:rsid w:val="00A43140"/>
    <w:rsid w:val="00A431CE"/>
    <w:rsid w:val="00A432CF"/>
    <w:rsid w:val="00A4394E"/>
    <w:rsid w:val="00A43C02"/>
    <w:rsid w:val="00A45433"/>
    <w:rsid w:val="00A455B1"/>
    <w:rsid w:val="00A4599F"/>
    <w:rsid w:val="00A466F1"/>
    <w:rsid w:val="00A473B8"/>
    <w:rsid w:val="00A50ABA"/>
    <w:rsid w:val="00A510B9"/>
    <w:rsid w:val="00A5253F"/>
    <w:rsid w:val="00A528D7"/>
    <w:rsid w:val="00A52B08"/>
    <w:rsid w:val="00A53404"/>
    <w:rsid w:val="00A54EAE"/>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262"/>
    <w:rsid w:val="00A734DC"/>
    <w:rsid w:val="00A73B00"/>
    <w:rsid w:val="00A73BF7"/>
    <w:rsid w:val="00A744AD"/>
    <w:rsid w:val="00A747AC"/>
    <w:rsid w:val="00A74B22"/>
    <w:rsid w:val="00A75231"/>
    <w:rsid w:val="00A76EAF"/>
    <w:rsid w:val="00A76F66"/>
    <w:rsid w:val="00A77900"/>
    <w:rsid w:val="00A8071F"/>
    <w:rsid w:val="00A80C02"/>
    <w:rsid w:val="00A81AA2"/>
    <w:rsid w:val="00A81FB7"/>
    <w:rsid w:val="00A829C4"/>
    <w:rsid w:val="00A83218"/>
    <w:rsid w:val="00A83F3F"/>
    <w:rsid w:val="00A84437"/>
    <w:rsid w:val="00A84472"/>
    <w:rsid w:val="00A84D4A"/>
    <w:rsid w:val="00A857C4"/>
    <w:rsid w:val="00A865BD"/>
    <w:rsid w:val="00A865DA"/>
    <w:rsid w:val="00A876C9"/>
    <w:rsid w:val="00A87723"/>
    <w:rsid w:val="00A8785A"/>
    <w:rsid w:val="00A87946"/>
    <w:rsid w:val="00A87B7B"/>
    <w:rsid w:val="00A90312"/>
    <w:rsid w:val="00A90821"/>
    <w:rsid w:val="00A90EA7"/>
    <w:rsid w:val="00A91483"/>
    <w:rsid w:val="00A9157A"/>
    <w:rsid w:val="00A91CFF"/>
    <w:rsid w:val="00A92611"/>
    <w:rsid w:val="00A934E0"/>
    <w:rsid w:val="00A94866"/>
    <w:rsid w:val="00A94957"/>
    <w:rsid w:val="00A94BD2"/>
    <w:rsid w:val="00A94FC5"/>
    <w:rsid w:val="00A95F5A"/>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5F07"/>
    <w:rsid w:val="00AA6128"/>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4E5F"/>
    <w:rsid w:val="00AB5541"/>
    <w:rsid w:val="00AB5657"/>
    <w:rsid w:val="00AB5FC6"/>
    <w:rsid w:val="00AB6038"/>
    <w:rsid w:val="00AB64B9"/>
    <w:rsid w:val="00AB7367"/>
    <w:rsid w:val="00AB7730"/>
    <w:rsid w:val="00AC042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F1A"/>
    <w:rsid w:val="00AD5069"/>
    <w:rsid w:val="00AD51F7"/>
    <w:rsid w:val="00AD56F4"/>
    <w:rsid w:val="00AD579A"/>
    <w:rsid w:val="00AD59DC"/>
    <w:rsid w:val="00AD5D6A"/>
    <w:rsid w:val="00AD5DD1"/>
    <w:rsid w:val="00AD6F64"/>
    <w:rsid w:val="00AD7D83"/>
    <w:rsid w:val="00AE07E1"/>
    <w:rsid w:val="00AE0B4A"/>
    <w:rsid w:val="00AE1223"/>
    <w:rsid w:val="00AE1244"/>
    <w:rsid w:val="00AE12AB"/>
    <w:rsid w:val="00AE1C5F"/>
    <w:rsid w:val="00AE2891"/>
    <w:rsid w:val="00AE2B70"/>
    <w:rsid w:val="00AE3439"/>
    <w:rsid w:val="00AE422D"/>
    <w:rsid w:val="00AE520F"/>
    <w:rsid w:val="00AE55E5"/>
    <w:rsid w:val="00AE60D1"/>
    <w:rsid w:val="00AE7102"/>
    <w:rsid w:val="00AE7F4D"/>
    <w:rsid w:val="00AF0AB7"/>
    <w:rsid w:val="00AF1357"/>
    <w:rsid w:val="00AF1844"/>
    <w:rsid w:val="00AF2399"/>
    <w:rsid w:val="00AF2695"/>
    <w:rsid w:val="00AF2AD3"/>
    <w:rsid w:val="00AF2FC7"/>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5E7"/>
    <w:rsid w:val="00B07665"/>
    <w:rsid w:val="00B076FD"/>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671"/>
    <w:rsid w:val="00B24703"/>
    <w:rsid w:val="00B252D4"/>
    <w:rsid w:val="00B27D89"/>
    <w:rsid w:val="00B30157"/>
    <w:rsid w:val="00B3055F"/>
    <w:rsid w:val="00B30588"/>
    <w:rsid w:val="00B3068F"/>
    <w:rsid w:val="00B30871"/>
    <w:rsid w:val="00B3095F"/>
    <w:rsid w:val="00B30AC8"/>
    <w:rsid w:val="00B30FFB"/>
    <w:rsid w:val="00B312C4"/>
    <w:rsid w:val="00B315BC"/>
    <w:rsid w:val="00B3287D"/>
    <w:rsid w:val="00B32F18"/>
    <w:rsid w:val="00B33394"/>
    <w:rsid w:val="00B33EAC"/>
    <w:rsid w:val="00B34FE6"/>
    <w:rsid w:val="00B3551C"/>
    <w:rsid w:val="00B35836"/>
    <w:rsid w:val="00B359A7"/>
    <w:rsid w:val="00B35FC1"/>
    <w:rsid w:val="00B3699E"/>
    <w:rsid w:val="00B36FF7"/>
    <w:rsid w:val="00B3710F"/>
    <w:rsid w:val="00B375D6"/>
    <w:rsid w:val="00B40E12"/>
    <w:rsid w:val="00B40E45"/>
    <w:rsid w:val="00B411DB"/>
    <w:rsid w:val="00B413C6"/>
    <w:rsid w:val="00B429BD"/>
    <w:rsid w:val="00B43370"/>
    <w:rsid w:val="00B437ED"/>
    <w:rsid w:val="00B43975"/>
    <w:rsid w:val="00B43FEB"/>
    <w:rsid w:val="00B44EF0"/>
    <w:rsid w:val="00B453CA"/>
    <w:rsid w:val="00B4694C"/>
    <w:rsid w:val="00B4698A"/>
    <w:rsid w:val="00B47C05"/>
    <w:rsid w:val="00B50760"/>
    <w:rsid w:val="00B51325"/>
    <w:rsid w:val="00B51937"/>
    <w:rsid w:val="00B5221E"/>
    <w:rsid w:val="00B522AC"/>
    <w:rsid w:val="00B53705"/>
    <w:rsid w:val="00B53722"/>
    <w:rsid w:val="00B53F04"/>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5F6D"/>
    <w:rsid w:val="00B7632D"/>
    <w:rsid w:val="00B76501"/>
    <w:rsid w:val="00B76FA2"/>
    <w:rsid w:val="00B7716A"/>
    <w:rsid w:val="00B772DE"/>
    <w:rsid w:val="00B77B1C"/>
    <w:rsid w:val="00B81E4A"/>
    <w:rsid w:val="00B83109"/>
    <w:rsid w:val="00B831AF"/>
    <w:rsid w:val="00B83902"/>
    <w:rsid w:val="00B83AF3"/>
    <w:rsid w:val="00B858AF"/>
    <w:rsid w:val="00B85C54"/>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AB3"/>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3F81"/>
    <w:rsid w:val="00BC403A"/>
    <w:rsid w:val="00BC7052"/>
    <w:rsid w:val="00BC759E"/>
    <w:rsid w:val="00BD00CF"/>
    <w:rsid w:val="00BD08B3"/>
    <w:rsid w:val="00BD201D"/>
    <w:rsid w:val="00BD2460"/>
    <w:rsid w:val="00BD2E81"/>
    <w:rsid w:val="00BD408E"/>
    <w:rsid w:val="00BD4836"/>
    <w:rsid w:val="00BD6017"/>
    <w:rsid w:val="00BD6F1F"/>
    <w:rsid w:val="00BE04BD"/>
    <w:rsid w:val="00BE0C47"/>
    <w:rsid w:val="00BE1858"/>
    <w:rsid w:val="00BE1E4E"/>
    <w:rsid w:val="00BE262F"/>
    <w:rsid w:val="00BE3A3E"/>
    <w:rsid w:val="00BE3ADD"/>
    <w:rsid w:val="00BE3B73"/>
    <w:rsid w:val="00BE3C0E"/>
    <w:rsid w:val="00BE3C60"/>
    <w:rsid w:val="00BE40E7"/>
    <w:rsid w:val="00BE5267"/>
    <w:rsid w:val="00BE598F"/>
    <w:rsid w:val="00BE5BCC"/>
    <w:rsid w:val="00BE64C0"/>
    <w:rsid w:val="00BE7123"/>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1D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27"/>
    <w:rsid w:val="00C160A1"/>
    <w:rsid w:val="00C16987"/>
    <w:rsid w:val="00C16D04"/>
    <w:rsid w:val="00C17229"/>
    <w:rsid w:val="00C17335"/>
    <w:rsid w:val="00C179C4"/>
    <w:rsid w:val="00C17D3C"/>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4B2"/>
    <w:rsid w:val="00C316C6"/>
    <w:rsid w:val="00C31EC9"/>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42A"/>
    <w:rsid w:val="00C515B6"/>
    <w:rsid w:val="00C52086"/>
    <w:rsid w:val="00C52286"/>
    <w:rsid w:val="00C544C8"/>
    <w:rsid w:val="00C54915"/>
    <w:rsid w:val="00C55942"/>
    <w:rsid w:val="00C56765"/>
    <w:rsid w:val="00C5739C"/>
    <w:rsid w:val="00C57816"/>
    <w:rsid w:val="00C60621"/>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E3A"/>
    <w:rsid w:val="00C70F76"/>
    <w:rsid w:val="00C70FAA"/>
    <w:rsid w:val="00C71369"/>
    <w:rsid w:val="00C714A2"/>
    <w:rsid w:val="00C71C6F"/>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3E4"/>
    <w:rsid w:val="00C96406"/>
    <w:rsid w:val="00C96700"/>
    <w:rsid w:val="00C96F20"/>
    <w:rsid w:val="00C970BE"/>
    <w:rsid w:val="00C970C8"/>
    <w:rsid w:val="00C974E6"/>
    <w:rsid w:val="00CA02E5"/>
    <w:rsid w:val="00CA0542"/>
    <w:rsid w:val="00CA1A1C"/>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07"/>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54F"/>
    <w:rsid w:val="00CC7C6B"/>
    <w:rsid w:val="00CD03A8"/>
    <w:rsid w:val="00CD03AD"/>
    <w:rsid w:val="00CD21F0"/>
    <w:rsid w:val="00CD2536"/>
    <w:rsid w:val="00CD2CC2"/>
    <w:rsid w:val="00CD2D0A"/>
    <w:rsid w:val="00CD38A0"/>
    <w:rsid w:val="00CD3BEC"/>
    <w:rsid w:val="00CD457C"/>
    <w:rsid w:val="00CD46EA"/>
    <w:rsid w:val="00CD4A66"/>
    <w:rsid w:val="00CD5F1C"/>
    <w:rsid w:val="00CD6537"/>
    <w:rsid w:val="00CD6AAD"/>
    <w:rsid w:val="00CD6F6C"/>
    <w:rsid w:val="00CD6F81"/>
    <w:rsid w:val="00CD73FF"/>
    <w:rsid w:val="00CE0A3E"/>
    <w:rsid w:val="00CE0F7F"/>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B69"/>
    <w:rsid w:val="00CF1D58"/>
    <w:rsid w:val="00CF1FF0"/>
    <w:rsid w:val="00CF2677"/>
    <w:rsid w:val="00CF2CB6"/>
    <w:rsid w:val="00CF3084"/>
    <w:rsid w:val="00CF31B8"/>
    <w:rsid w:val="00CF399A"/>
    <w:rsid w:val="00CF3A21"/>
    <w:rsid w:val="00CF45B3"/>
    <w:rsid w:val="00CF63E5"/>
    <w:rsid w:val="00CF66FF"/>
    <w:rsid w:val="00CF705D"/>
    <w:rsid w:val="00CF71E4"/>
    <w:rsid w:val="00CF731B"/>
    <w:rsid w:val="00CF7511"/>
    <w:rsid w:val="00CF7B33"/>
    <w:rsid w:val="00CF7FF1"/>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37CA3"/>
    <w:rsid w:val="00D4043A"/>
    <w:rsid w:val="00D4094C"/>
    <w:rsid w:val="00D41091"/>
    <w:rsid w:val="00D413D5"/>
    <w:rsid w:val="00D41416"/>
    <w:rsid w:val="00D41480"/>
    <w:rsid w:val="00D416E5"/>
    <w:rsid w:val="00D419DB"/>
    <w:rsid w:val="00D41BC8"/>
    <w:rsid w:val="00D41D77"/>
    <w:rsid w:val="00D42637"/>
    <w:rsid w:val="00D42AFB"/>
    <w:rsid w:val="00D43195"/>
    <w:rsid w:val="00D434C3"/>
    <w:rsid w:val="00D440BF"/>
    <w:rsid w:val="00D44315"/>
    <w:rsid w:val="00D4462D"/>
    <w:rsid w:val="00D44687"/>
    <w:rsid w:val="00D45631"/>
    <w:rsid w:val="00D456B0"/>
    <w:rsid w:val="00D457DA"/>
    <w:rsid w:val="00D459E3"/>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1DED"/>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3"/>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3C57"/>
    <w:rsid w:val="00D84542"/>
    <w:rsid w:val="00D84D16"/>
    <w:rsid w:val="00D85943"/>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0C"/>
    <w:rsid w:val="00DA4A63"/>
    <w:rsid w:val="00DA4C44"/>
    <w:rsid w:val="00DA62B5"/>
    <w:rsid w:val="00DA733A"/>
    <w:rsid w:val="00DA758B"/>
    <w:rsid w:val="00DA7B15"/>
    <w:rsid w:val="00DA7D67"/>
    <w:rsid w:val="00DB0683"/>
    <w:rsid w:val="00DB22F2"/>
    <w:rsid w:val="00DB2857"/>
    <w:rsid w:val="00DB3161"/>
    <w:rsid w:val="00DB374C"/>
    <w:rsid w:val="00DB4B5C"/>
    <w:rsid w:val="00DB4CE3"/>
    <w:rsid w:val="00DB5620"/>
    <w:rsid w:val="00DB6675"/>
    <w:rsid w:val="00DB69FA"/>
    <w:rsid w:val="00DB6D53"/>
    <w:rsid w:val="00DB6E38"/>
    <w:rsid w:val="00DB7905"/>
    <w:rsid w:val="00DB7E29"/>
    <w:rsid w:val="00DB7F65"/>
    <w:rsid w:val="00DB7F9E"/>
    <w:rsid w:val="00DC0229"/>
    <w:rsid w:val="00DC18B0"/>
    <w:rsid w:val="00DC1AF4"/>
    <w:rsid w:val="00DC230B"/>
    <w:rsid w:val="00DC2956"/>
    <w:rsid w:val="00DC3291"/>
    <w:rsid w:val="00DC35BA"/>
    <w:rsid w:val="00DC3961"/>
    <w:rsid w:val="00DC3A1D"/>
    <w:rsid w:val="00DC3D76"/>
    <w:rsid w:val="00DC3F3B"/>
    <w:rsid w:val="00DC40AF"/>
    <w:rsid w:val="00DC4BE0"/>
    <w:rsid w:val="00DC6585"/>
    <w:rsid w:val="00DC7576"/>
    <w:rsid w:val="00DC7D5E"/>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51B"/>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5BF"/>
    <w:rsid w:val="00DF1869"/>
    <w:rsid w:val="00DF28BA"/>
    <w:rsid w:val="00DF32B0"/>
    <w:rsid w:val="00DF3708"/>
    <w:rsid w:val="00DF4595"/>
    <w:rsid w:val="00DF56A5"/>
    <w:rsid w:val="00DF5705"/>
    <w:rsid w:val="00DF58E2"/>
    <w:rsid w:val="00DF63DC"/>
    <w:rsid w:val="00DF6485"/>
    <w:rsid w:val="00DF690E"/>
    <w:rsid w:val="00DF6B91"/>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8A0"/>
    <w:rsid w:val="00E1065C"/>
    <w:rsid w:val="00E10741"/>
    <w:rsid w:val="00E108DC"/>
    <w:rsid w:val="00E10CDA"/>
    <w:rsid w:val="00E110DE"/>
    <w:rsid w:val="00E1204F"/>
    <w:rsid w:val="00E121DF"/>
    <w:rsid w:val="00E1329C"/>
    <w:rsid w:val="00E13E63"/>
    <w:rsid w:val="00E1401C"/>
    <w:rsid w:val="00E146F6"/>
    <w:rsid w:val="00E16072"/>
    <w:rsid w:val="00E160F5"/>
    <w:rsid w:val="00E1632C"/>
    <w:rsid w:val="00E16FCD"/>
    <w:rsid w:val="00E201D8"/>
    <w:rsid w:val="00E217CA"/>
    <w:rsid w:val="00E21A0C"/>
    <w:rsid w:val="00E2216E"/>
    <w:rsid w:val="00E2272C"/>
    <w:rsid w:val="00E22854"/>
    <w:rsid w:val="00E244CC"/>
    <w:rsid w:val="00E246E9"/>
    <w:rsid w:val="00E24B5E"/>
    <w:rsid w:val="00E24C8B"/>
    <w:rsid w:val="00E24EC7"/>
    <w:rsid w:val="00E250DF"/>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8D6"/>
    <w:rsid w:val="00E5093C"/>
    <w:rsid w:val="00E50D81"/>
    <w:rsid w:val="00E50F51"/>
    <w:rsid w:val="00E50F94"/>
    <w:rsid w:val="00E51A2A"/>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2E95"/>
    <w:rsid w:val="00E6363A"/>
    <w:rsid w:val="00E6378C"/>
    <w:rsid w:val="00E63E0C"/>
    <w:rsid w:val="00E64158"/>
    <w:rsid w:val="00E6448D"/>
    <w:rsid w:val="00E64C11"/>
    <w:rsid w:val="00E655C9"/>
    <w:rsid w:val="00E655D1"/>
    <w:rsid w:val="00E65C12"/>
    <w:rsid w:val="00E65C70"/>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19D"/>
    <w:rsid w:val="00E8432A"/>
    <w:rsid w:val="00E8509B"/>
    <w:rsid w:val="00E85882"/>
    <w:rsid w:val="00E85A1A"/>
    <w:rsid w:val="00E85A50"/>
    <w:rsid w:val="00E85E8B"/>
    <w:rsid w:val="00E85F05"/>
    <w:rsid w:val="00E861F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F6"/>
    <w:rsid w:val="00EA5CB8"/>
    <w:rsid w:val="00EA6573"/>
    <w:rsid w:val="00EA6BA4"/>
    <w:rsid w:val="00EA6E8F"/>
    <w:rsid w:val="00EB0E73"/>
    <w:rsid w:val="00EB1C0F"/>
    <w:rsid w:val="00EB3123"/>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90E"/>
    <w:rsid w:val="00EC7C44"/>
    <w:rsid w:val="00ED0C16"/>
    <w:rsid w:val="00ED0DC7"/>
    <w:rsid w:val="00ED1268"/>
    <w:rsid w:val="00ED1C85"/>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8F7"/>
    <w:rsid w:val="00EE6920"/>
    <w:rsid w:val="00EE6E84"/>
    <w:rsid w:val="00EE7654"/>
    <w:rsid w:val="00EE7D60"/>
    <w:rsid w:val="00EE7E5B"/>
    <w:rsid w:val="00EF13E9"/>
    <w:rsid w:val="00EF1895"/>
    <w:rsid w:val="00EF1C4C"/>
    <w:rsid w:val="00EF2292"/>
    <w:rsid w:val="00EF393F"/>
    <w:rsid w:val="00EF6136"/>
    <w:rsid w:val="00EF67DA"/>
    <w:rsid w:val="00EF69FD"/>
    <w:rsid w:val="00EF6AF3"/>
    <w:rsid w:val="00EF7124"/>
    <w:rsid w:val="00EF7384"/>
    <w:rsid w:val="00F00B52"/>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6BEB"/>
    <w:rsid w:val="00F170D1"/>
    <w:rsid w:val="00F17EDA"/>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B51"/>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7B1"/>
    <w:rsid w:val="00F52939"/>
    <w:rsid w:val="00F52B84"/>
    <w:rsid w:val="00F5388C"/>
    <w:rsid w:val="00F5411E"/>
    <w:rsid w:val="00F54219"/>
    <w:rsid w:val="00F55531"/>
    <w:rsid w:val="00F560B4"/>
    <w:rsid w:val="00F56281"/>
    <w:rsid w:val="00F56579"/>
    <w:rsid w:val="00F56594"/>
    <w:rsid w:val="00F5729B"/>
    <w:rsid w:val="00F57665"/>
    <w:rsid w:val="00F57720"/>
    <w:rsid w:val="00F57868"/>
    <w:rsid w:val="00F57ADD"/>
    <w:rsid w:val="00F6094A"/>
    <w:rsid w:val="00F61A15"/>
    <w:rsid w:val="00F6347F"/>
    <w:rsid w:val="00F638A8"/>
    <w:rsid w:val="00F63E48"/>
    <w:rsid w:val="00F644F1"/>
    <w:rsid w:val="00F6463A"/>
    <w:rsid w:val="00F64FDE"/>
    <w:rsid w:val="00F65227"/>
    <w:rsid w:val="00F65FF2"/>
    <w:rsid w:val="00F662CB"/>
    <w:rsid w:val="00F6698E"/>
    <w:rsid w:val="00F67417"/>
    <w:rsid w:val="00F70270"/>
    <w:rsid w:val="00F70558"/>
    <w:rsid w:val="00F7215F"/>
    <w:rsid w:val="00F72A3D"/>
    <w:rsid w:val="00F72DA4"/>
    <w:rsid w:val="00F740A8"/>
    <w:rsid w:val="00F74CE3"/>
    <w:rsid w:val="00F74DA8"/>
    <w:rsid w:val="00F75592"/>
    <w:rsid w:val="00F7599F"/>
    <w:rsid w:val="00F75E03"/>
    <w:rsid w:val="00F760BB"/>
    <w:rsid w:val="00F7680D"/>
    <w:rsid w:val="00F7725C"/>
    <w:rsid w:val="00F77A5D"/>
    <w:rsid w:val="00F77F5E"/>
    <w:rsid w:val="00F805D4"/>
    <w:rsid w:val="00F80768"/>
    <w:rsid w:val="00F81D37"/>
    <w:rsid w:val="00F81F56"/>
    <w:rsid w:val="00F8218F"/>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0B5B"/>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C75"/>
    <w:rsid w:val="00FB3D71"/>
    <w:rsid w:val="00FB3D84"/>
    <w:rsid w:val="00FB458B"/>
    <w:rsid w:val="00FB49FF"/>
    <w:rsid w:val="00FB4B5E"/>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5736"/>
    <w:rsid w:val="00FD6D83"/>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A88C09"/>
    <w:rsid w:val="0AC7DBFE"/>
    <w:rsid w:val="0ACEF02C"/>
    <w:rsid w:val="0B04B856"/>
    <w:rsid w:val="0B1B5CC1"/>
    <w:rsid w:val="0B5D007B"/>
    <w:rsid w:val="0B5DCC89"/>
    <w:rsid w:val="0B831528"/>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690C5F"/>
    <w:rsid w:val="1177FA8A"/>
    <w:rsid w:val="118A8CA9"/>
    <w:rsid w:val="11EAA3B1"/>
    <w:rsid w:val="11F6AD8E"/>
    <w:rsid w:val="12093692"/>
    <w:rsid w:val="12217D08"/>
    <w:rsid w:val="122B56A3"/>
    <w:rsid w:val="124D7C73"/>
    <w:rsid w:val="127DD6E8"/>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8D360D"/>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96E0D3"/>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64CC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B1384C"/>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83AFE5"/>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098B6"/>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B3C938"/>
    <w:rsid w:val="58C87A08"/>
    <w:rsid w:val="58E4E0AB"/>
    <w:rsid w:val="58F5F04D"/>
    <w:rsid w:val="590E21A2"/>
    <w:rsid w:val="59337009"/>
    <w:rsid w:val="5989ED37"/>
    <w:rsid w:val="59A09DDF"/>
    <w:rsid w:val="59A1E23D"/>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9AD35A"/>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1CCAC"/>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6FD78633"/>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8A0AC"/>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928381"/>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4CBA01-6F15-46C0-B68D-38B541911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E3ADD"/>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A432CF"/>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table" w:customStyle="1" w:styleId="TableGrid20">
    <w:name w:val="Table Grid2_0"/>
    <w:basedOn w:val="prastojilentel"/>
    <w:next w:val="TableGrid0"/>
    <w:uiPriority w:val="39"/>
    <w:rsid w:val="000E6657"/>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 Grid_0"/>
    <w:basedOn w:val="prastojilentel"/>
    <w:uiPriority w:val="39"/>
    <w:rsid w:val="00D05666"/>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E3ADD"/>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99BF61FD-7DA9-4B80-B1F6-CADB883F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10619</Words>
  <Characters>60533</Characters>
  <Application>Microsoft Office Word</Application>
  <DocSecurity>0</DocSecurity>
  <Lines>504</Lines>
  <Paragraphs>142</Paragraphs>
  <ScaleCrop>false</ScaleCrop>
  <HeadingPairs>
    <vt:vector size="6" baseType="variant">
      <vt:variant>
        <vt:lpstr>Pavadinimas</vt:lpstr>
      </vt:variant>
      <vt:variant>
        <vt:i4>1</vt:i4>
      </vt:variant>
      <vt:variant>
        <vt:lpstr>Antraštės</vt:lpstr>
      </vt:variant>
      <vt:variant>
        <vt:i4>29</vt:i4>
      </vt:variant>
      <vt:variant>
        <vt:lpstr>Title</vt:lpstr>
      </vt:variant>
      <vt:variant>
        <vt:i4>1</vt:i4>
      </vt:variant>
    </vt:vector>
  </HeadingPairs>
  <TitlesOfParts>
    <vt:vector size="31" baseType="lpstr">
      <vt:lpstr>Viešojo pirkimo skelbiamos apklausos bendrosios sąlygos</vt:lpstr>
      <vt:lpstr>Sąvokos ir sutrumpinimai</vt:lpstr>
      <vt:lpstr>Bendrosios nuostatos</vt:lpstr>
      <vt:lpstr>Pirkimo objektas</vt:lpstr>
      <vt:lpstr>Perkančiosios organizacijos ir tiekėjų bendravimo ir keitimosi informacija priem</vt:lpstr>
      <vt:lpstr>Pirkimo dokumentų paaiškinimai ir patikslinimai </vt:lpstr>
      <vt:lpstr>Tiekėjų pašalinimo pagrindai, kvalifikacijos reikalavimai ir reikalaujami kokybė</vt:lpstr>
      <vt:lpstr/>
      <vt:lpstr>EBVPD arba laisvos formos deklaracijos pateikimo tvarka ir pateikiamos informaci</vt:lpstr>
      <vt:lpstr>Rėmimasis ūkio subjektų pajėgumais</vt:lpstr>
      <vt:lpstr>Subtiekėjų pasitelkimas</vt:lpstr>
      <vt:lpstr>Tiekėjų grupės dalyvavimas</vt:lpstr>
      <vt:lpstr>Reikalavimai pasiūlymų rengimui ir pateikimui</vt:lpstr>
      <vt:lpstr>Susipažinimas su pasiūlymais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lpstr>Bendra informacija </vt:lpstr>
      <vt:lpstr>Pirkimo objektas</vt:lpstr>
      <vt:lpstr>    </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Viešojo pirkimo skelbiamos apklausos bendrosios sąlygos</vt:lpstr>
    </vt:vector>
  </TitlesOfParts>
  <Company/>
  <LinksUpToDate>false</LinksUpToDate>
  <CharactersWithSpaces>71010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Roma Gokaitė</cp:lastModifiedBy>
  <cp:revision>5</cp:revision>
  <dcterms:created xsi:type="dcterms:W3CDTF">2026-05-15T07:06:00Z</dcterms:created>
  <dcterms:modified xsi:type="dcterms:W3CDTF">2026-05-15T07:38:00Z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